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7E7C" w14:textId="04AB43B0" w:rsidR="00E83F18" w:rsidRPr="00DC3597" w:rsidRDefault="00713F68" w:rsidP="00FD49A7">
      <w:pPr>
        <w:spacing w:after="100"/>
        <w:jc w:val="center"/>
        <w:rPr>
          <w:rFonts w:ascii="Times New Roman" w:hAnsi="Times New Roman" w:cs="Times New Roman"/>
          <w:b/>
        </w:rPr>
      </w:pPr>
      <w:r w:rsidRPr="00DC3597">
        <w:rPr>
          <w:rFonts w:ascii="Times New Roman" w:hAnsi="Times New Roman" w:cs="Times New Roman"/>
          <w:b/>
        </w:rPr>
        <w:t>“</w:t>
      </w:r>
      <w:r w:rsidR="006C6473" w:rsidRPr="00DC3597">
        <w:rPr>
          <w:rFonts w:ascii="Times New Roman" w:hAnsi="Times New Roman" w:cs="Times New Roman"/>
          <w:b/>
        </w:rPr>
        <w:t>BLACK LIFE MATTERS</w:t>
      </w:r>
      <w:r w:rsidRPr="00DC3597">
        <w:rPr>
          <w:rFonts w:ascii="Times New Roman" w:hAnsi="Times New Roman" w:cs="Times New Roman"/>
          <w:b/>
        </w:rPr>
        <w:t>”</w:t>
      </w:r>
    </w:p>
    <w:p w14:paraId="28DB8F82" w14:textId="77777777" w:rsidR="00A753DB" w:rsidRPr="00DC3597" w:rsidRDefault="00A753DB" w:rsidP="00A753DB">
      <w:pPr>
        <w:jc w:val="center"/>
        <w:rPr>
          <w:rFonts w:ascii="Times New Roman" w:hAnsi="Times New Roman" w:cs="Times New Roman"/>
        </w:rPr>
      </w:pPr>
      <w:r w:rsidRPr="00DC3597">
        <w:rPr>
          <w:rFonts w:ascii="Times New Roman" w:hAnsi="Times New Roman" w:cs="Times New Roman"/>
        </w:rPr>
        <w:t>HON 195H 06,</w:t>
      </w:r>
      <w:r w:rsidRPr="00DC3597">
        <w:rPr>
          <w:rFonts w:ascii="Times New Roman" w:hAnsi="Times New Roman" w:cs="Times New Roman"/>
          <w:b/>
          <w:color w:val="660066"/>
        </w:rPr>
        <w:t xml:space="preserve"> </w:t>
      </w:r>
      <w:proofErr w:type="gramStart"/>
      <w:r w:rsidRPr="00DC3597">
        <w:rPr>
          <w:rFonts w:ascii="Times New Roman" w:hAnsi="Times New Roman" w:cs="Times New Roman"/>
        </w:rPr>
        <w:t>Fall</w:t>
      </w:r>
      <w:proofErr w:type="gramEnd"/>
      <w:r w:rsidRPr="00DC3597">
        <w:rPr>
          <w:rFonts w:ascii="Times New Roman" w:hAnsi="Times New Roman" w:cs="Times New Roman"/>
        </w:rPr>
        <w:t xml:space="preserve"> 2014</w:t>
      </w:r>
    </w:p>
    <w:p w14:paraId="267434FF" w14:textId="6E961B87" w:rsidR="00E83F18" w:rsidRPr="00DC3597" w:rsidRDefault="006C6473" w:rsidP="00DD16E4">
      <w:pPr>
        <w:jc w:val="center"/>
        <w:rPr>
          <w:rFonts w:ascii="Times New Roman" w:hAnsi="Times New Roman" w:cs="Times New Roman"/>
        </w:rPr>
      </w:pPr>
      <w:r w:rsidRPr="00DC3597">
        <w:rPr>
          <w:rFonts w:ascii="Times New Roman" w:hAnsi="Times New Roman" w:cs="Times New Roman"/>
        </w:rPr>
        <w:t>T</w:t>
      </w:r>
      <w:r w:rsidR="006C6DF0" w:rsidRPr="00DC3597">
        <w:rPr>
          <w:rFonts w:ascii="Times New Roman" w:hAnsi="Times New Roman" w:cs="Times New Roman"/>
        </w:rPr>
        <w:t>h</w:t>
      </w:r>
      <w:r w:rsidRPr="00DC3597">
        <w:rPr>
          <w:rFonts w:ascii="Times New Roman" w:hAnsi="Times New Roman" w:cs="Times New Roman"/>
        </w:rPr>
        <w:t>ursdays</w:t>
      </w:r>
      <w:r w:rsidR="00E83F18" w:rsidRPr="00DC3597">
        <w:rPr>
          <w:rFonts w:ascii="Times New Roman" w:hAnsi="Times New Roman" w:cs="Times New Roman"/>
        </w:rPr>
        <w:t xml:space="preserve"> </w:t>
      </w:r>
      <w:r w:rsidR="00A753DB" w:rsidRPr="00DC3597">
        <w:rPr>
          <w:rFonts w:ascii="Times New Roman" w:hAnsi="Times New Roman" w:cs="Times New Roman"/>
        </w:rPr>
        <w:t>4</w:t>
      </w:r>
      <w:r w:rsidR="006C6DF0" w:rsidRPr="00DC3597">
        <w:rPr>
          <w:rFonts w:ascii="Times New Roman" w:hAnsi="Times New Roman" w:cs="Times New Roman"/>
        </w:rPr>
        <w:t xml:space="preserve"> </w:t>
      </w:r>
      <w:r w:rsidR="00A753DB" w:rsidRPr="00DC3597">
        <w:rPr>
          <w:rFonts w:ascii="Times New Roman" w:hAnsi="Times New Roman" w:cs="Times New Roman"/>
        </w:rPr>
        <w:t>PM</w:t>
      </w:r>
      <w:r w:rsidR="006C6DF0" w:rsidRPr="00DC3597">
        <w:rPr>
          <w:rFonts w:ascii="Times New Roman" w:hAnsi="Times New Roman" w:cs="Times New Roman"/>
        </w:rPr>
        <w:t xml:space="preserve"> – </w:t>
      </w:r>
      <w:r w:rsidR="00A753DB" w:rsidRPr="00DC3597">
        <w:rPr>
          <w:rFonts w:ascii="Times New Roman" w:hAnsi="Times New Roman" w:cs="Times New Roman"/>
        </w:rPr>
        <w:t>4:50</w:t>
      </w:r>
      <w:r w:rsidR="006C6DF0" w:rsidRPr="00DC3597">
        <w:rPr>
          <w:rFonts w:ascii="Times New Roman" w:hAnsi="Times New Roman" w:cs="Times New Roman"/>
        </w:rPr>
        <w:t xml:space="preserve"> PM</w:t>
      </w:r>
    </w:p>
    <w:p w14:paraId="0FAB053A" w14:textId="2EF44D3A" w:rsidR="00A753DB" w:rsidRPr="00DC3597" w:rsidRDefault="00A753DB" w:rsidP="00DD16E4">
      <w:pPr>
        <w:jc w:val="center"/>
        <w:rPr>
          <w:rFonts w:ascii="Times New Roman" w:hAnsi="Times New Roman" w:cs="Times New Roman"/>
        </w:rPr>
      </w:pPr>
      <w:proofErr w:type="spellStart"/>
      <w:r w:rsidRPr="00DC3597">
        <w:rPr>
          <w:rFonts w:ascii="Times New Roman" w:hAnsi="Times New Roman" w:cs="Times New Roman"/>
        </w:rPr>
        <w:t>Slonaker</w:t>
      </w:r>
      <w:proofErr w:type="spellEnd"/>
      <w:r w:rsidRPr="00DC3597">
        <w:rPr>
          <w:rFonts w:ascii="Times New Roman" w:hAnsi="Times New Roman" w:cs="Times New Roman"/>
        </w:rPr>
        <w:t xml:space="preserve"> Conference Room</w:t>
      </w:r>
    </w:p>
    <w:p w14:paraId="786878DF" w14:textId="77777777" w:rsidR="001B0F32" w:rsidRPr="00DC3597" w:rsidRDefault="001B0F32" w:rsidP="006C6DF0">
      <w:pPr>
        <w:jc w:val="right"/>
        <w:rPr>
          <w:rFonts w:ascii="Times New Roman" w:hAnsi="Times New Roman" w:cs="Times New Roman"/>
        </w:rPr>
      </w:pPr>
    </w:p>
    <w:p w14:paraId="34FCA197" w14:textId="77777777" w:rsidR="00DD16E4" w:rsidRPr="00DC3597" w:rsidRDefault="00DD16E4" w:rsidP="006C6DF0">
      <w:pPr>
        <w:jc w:val="right"/>
        <w:rPr>
          <w:rFonts w:ascii="Times New Roman" w:hAnsi="Times New Roman" w:cs="Times New Roman"/>
        </w:rPr>
      </w:pPr>
    </w:p>
    <w:p w14:paraId="24EABEC8" w14:textId="2CD4BD21" w:rsidR="001B0F32" w:rsidRPr="00DC3597" w:rsidRDefault="001B0F32" w:rsidP="00A557A7">
      <w:pPr>
        <w:spacing w:after="100"/>
        <w:rPr>
          <w:rFonts w:ascii="Times New Roman" w:hAnsi="Times New Roman" w:cs="Times New Roman"/>
          <w:b/>
        </w:rPr>
      </w:pPr>
      <w:r w:rsidRPr="00DC3597">
        <w:rPr>
          <w:rFonts w:ascii="Times New Roman" w:hAnsi="Times New Roman" w:cs="Times New Roman"/>
          <w:b/>
        </w:rPr>
        <w:t>CONTACT INFORMATION</w:t>
      </w:r>
    </w:p>
    <w:p w14:paraId="4068A5AB" w14:textId="77777777" w:rsidR="00903F7D" w:rsidRPr="00DC3597" w:rsidRDefault="00A753DB" w:rsidP="001B0F32">
      <w:pPr>
        <w:tabs>
          <w:tab w:val="left" w:pos="1531"/>
          <w:tab w:val="center" w:pos="4680"/>
        </w:tabs>
        <w:rPr>
          <w:rFonts w:ascii="Times New Roman" w:hAnsi="Times New Roman" w:cs="Times New Roman"/>
        </w:rPr>
      </w:pPr>
      <w:r w:rsidRPr="00DC3597">
        <w:rPr>
          <w:rFonts w:ascii="Times New Roman" w:hAnsi="Times New Roman" w:cs="Times New Roman"/>
        </w:rPr>
        <w:t xml:space="preserve">Professor </w:t>
      </w:r>
      <w:hyperlink r:id="rId9" w:history="1">
        <w:r w:rsidR="00903F7D" w:rsidRPr="00DC3597">
          <w:rPr>
            <w:rStyle w:val="Hyperlink"/>
            <w:rFonts w:ascii="Times New Roman" w:hAnsi="Times New Roman" w:cs="Times New Roman"/>
          </w:rPr>
          <w:t>Monica J. Casper</w:t>
        </w:r>
      </w:hyperlink>
    </w:p>
    <w:p w14:paraId="5321CF29" w14:textId="04E576D8" w:rsidR="00E83F18" w:rsidRPr="00DC3597" w:rsidRDefault="00903F7D" w:rsidP="001B0F32">
      <w:pPr>
        <w:tabs>
          <w:tab w:val="left" w:pos="1531"/>
          <w:tab w:val="center" w:pos="4680"/>
        </w:tabs>
        <w:rPr>
          <w:rFonts w:ascii="Times New Roman" w:hAnsi="Times New Roman" w:cs="Times New Roman"/>
        </w:rPr>
      </w:pPr>
      <w:r w:rsidRPr="00DC3597">
        <w:rPr>
          <w:rFonts w:ascii="Times New Roman" w:hAnsi="Times New Roman" w:cs="Times New Roman"/>
        </w:rPr>
        <w:t>Email:</w:t>
      </w:r>
      <w:r w:rsidR="00F37682" w:rsidRPr="00DC3597">
        <w:rPr>
          <w:rFonts w:ascii="Times New Roman" w:hAnsi="Times New Roman" w:cs="Times New Roman"/>
        </w:rPr>
        <w:t xml:space="preserve"> </w:t>
      </w:r>
      <w:hyperlink r:id="rId10" w:history="1">
        <w:r w:rsidR="00946A26" w:rsidRPr="00DC3597">
          <w:rPr>
            <w:rStyle w:val="Hyperlink"/>
            <w:rFonts w:ascii="Times New Roman" w:hAnsi="Times New Roman" w:cs="Times New Roman"/>
            <w:color w:val="auto"/>
            <w:u w:val="none"/>
          </w:rPr>
          <w:t>mjcasper@email.arizona.edu</w:t>
        </w:r>
      </w:hyperlink>
      <w:proofErr w:type="gramStart"/>
      <w:r w:rsidRPr="00DC3597">
        <w:rPr>
          <w:rStyle w:val="Hyperlink"/>
          <w:rFonts w:ascii="Times New Roman" w:hAnsi="Times New Roman" w:cs="Times New Roman"/>
          <w:color w:val="auto"/>
          <w:u w:val="none"/>
        </w:rPr>
        <w:t>;</w:t>
      </w:r>
      <w:proofErr w:type="gramEnd"/>
      <w:r w:rsidRPr="00DC3597">
        <w:rPr>
          <w:rFonts w:ascii="Times New Roman" w:hAnsi="Times New Roman" w:cs="Times New Roman"/>
        </w:rPr>
        <w:t xml:space="preserve"> p</w:t>
      </w:r>
      <w:r w:rsidR="00F37682" w:rsidRPr="00DC3597">
        <w:rPr>
          <w:rFonts w:ascii="Times New Roman" w:hAnsi="Times New Roman" w:cs="Times New Roman"/>
        </w:rPr>
        <w:t xml:space="preserve">hone: </w:t>
      </w:r>
      <w:r w:rsidR="00664CA1" w:rsidRPr="00DC3597">
        <w:rPr>
          <w:rFonts w:ascii="Times New Roman" w:hAnsi="Times New Roman" w:cs="Times New Roman"/>
        </w:rPr>
        <w:t xml:space="preserve">(520) </w:t>
      </w:r>
      <w:r w:rsidR="00946A26" w:rsidRPr="00DC3597">
        <w:rPr>
          <w:rFonts w:ascii="Times New Roman" w:hAnsi="Times New Roman" w:cs="Times New Roman"/>
        </w:rPr>
        <w:t>626-</w:t>
      </w:r>
      <w:r w:rsidR="00513F09" w:rsidRPr="00DC3597">
        <w:rPr>
          <w:rFonts w:ascii="Times New Roman" w:hAnsi="Times New Roman" w:cs="Times New Roman"/>
        </w:rPr>
        <w:t>0656</w:t>
      </w:r>
    </w:p>
    <w:p w14:paraId="5BCB0AEA" w14:textId="497BA7F6" w:rsidR="00424A91" w:rsidRPr="00DC3597" w:rsidRDefault="00424A91" w:rsidP="001B0F32">
      <w:pPr>
        <w:rPr>
          <w:rFonts w:ascii="Times New Roman" w:hAnsi="Times New Roman" w:cs="Times New Roman"/>
        </w:rPr>
      </w:pPr>
      <w:r w:rsidRPr="00DC3597">
        <w:rPr>
          <w:rFonts w:ascii="Times New Roman" w:hAnsi="Times New Roman" w:cs="Times New Roman"/>
        </w:rPr>
        <w:t xml:space="preserve">Office hours:  </w:t>
      </w:r>
      <w:r w:rsidR="00941E64" w:rsidRPr="00DC3597">
        <w:rPr>
          <w:rFonts w:ascii="Times New Roman" w:hAnsi="Times New Roman" w:cs="Times New Roman"/>
        </w:rPr>
        <w:t>Th</w:t>
      </w:r>
      <w:r w:rsidR="007B5B7D" w:rsidRPr="00DC3597">
        <w:rPr>
          <w:rFonts w:ascii="Times New Roman" w:hAnsi="Times New Roman" w:cs="Times New Roman"/>
        </w:rPr>
        <w:t>ursday</w:t>
      </w:r>
      <w:r w:rsidR="00F37682" w:rsidRPr="00DC3597">
        <w:rPr>
          <w:rFonts w:ascii="Times New Roman" w:hAnsi="Times New Roman" w:cs="Times New Roman"/>
        </w:rPr>
        <w:t>s</w:t>
      </w:r>
      <w:r w:rsidR="00941E64" w:rsidRPr="00DC3597">
        <w:rPr>
          <w:rFonts w:ascii="Times New Roman" w:hAnsi="Times New Roman" w:cs="Times New Roman"/>
        </w:rPr>
        <w:t xml:space="preserve"> 1 – 2:30 PM</w:t>
      </w:r>
      <w:r w:rsidR="00EA0C62" w:rsidRPr="00DC3597">
        <w:rPr>
          <w:rFonts w:ascii="Times New Roman" w:hAnsi="Times New Roman" w:cs="Times New Roman"/>
        </w:rPr>
        <w:t xml:space="preserve"> </w:t>
      </w:r>
      <w:r w:rsidR="00EA0C62" w:rsidRPr="00DC3597">
        <w:rPr>
          <w:rFonts w:ascii="Times New Roman" w:hAnsi="Times New Roman" w:cs="Times New Roman"/>
          <w:u w:val="single"/>
        </w:rPr>
        <w:t>or</w:t>
      </w:r>
      <w:r w:rsidR="00EA0C62" w:rsidRPr="00DC3597">
        <w:rPr>
          <w:rFonts w:ascii="Times New Roman" w:hAnsi="Times New Roman" w:cs="Times New Roman"/>
        </w:rPr>
        <w:t xml:space="preserve"> by appointment</w:t>
      </w:r>
    </w:p>
    <w:p w14:paraId="1546CB96" w14:textId="57FD0039" w:rsidR="00B61081" w:rsidRPr="00DC3597" w:rsidRDefault="00EB43D2" w:rsidP="001B0F32">
      <w:pPr>
        <w:rPr>
          <w:rFonts w:ascii="Times New Roman" w:hAnsi="Times New Roman" w:cs="Times New Roman"/>
        </w:rPr>
      </w:pPr>
      <w:r w:rsidRPr="00DC3597">
        <w:rPr>
          <w:rFonts w:ascii="Times New Roman" w:hAnsi="Times New Roman" w:cs="Times New Roman"/>
        </w:rPr>
        <w:t xml:space="preserve">Office location:  </w:t>
      </w:r>
      <w:r w:rsidR="00B50379" w:rsidRPr="00DC3597">
        <w:rPr>
          <w:rFonts w:ascii="Times New Roman" w:hAnsi="Times New Roman" w:cs="Times New Roman"/>
        </w:rPr>
        <w:t>110 GWS, 925 N. Tyndall Avenue</w:t>
      </w:r>
    </w:p>
    <w:p w14:paraId="72F96C8B" w14:textId="77777777" w:rsidR="00CF6192" w:rsidRPr="00DC3597" w:rsidRDefault="00CF6192" w:rsidP="006C6DF0">
      <w:pPr>
        <w:rPr>
          <w:rFonts w:ascii="Times New Roman" w:hAnsi="Times New Roman" w:cs="Times New Roman"/>
        </w:rPr>
      </w:pPr>
    </w:p>
    <w:p w14:paraId="7819DFE9" w14:textId="215BAB29" w:rsidR="00793608" w:rsidRPr="00DC3597" w:rsidRDefault="00B3751B" w:rsidP="00962E56">
      <w:pPr>
        <w:spacing w:after="100"/>
        <w:rPr>
          <w:rFonts w:ascii="Times New Roman" w:hAnsi="Times New Roman" w:cs="Times New Roman"/>
          <w:b/>
        </w:rPr>
      </w:pPr>
      <w:r w:rsidRPr="00DC3597">
        <w:rPr>
          <w:rFonts w:ascii="Times New Roman" w:hAnsi="Times New Roman" w:cs="Times New Roman"/>
          <w:b/>
        </w:rPr>
        <w:t>COURSE DESCRIPTION</w:t>
      </w:r>
    </w:p>
    <w:p w14:paraId="6ED078A3" w14:textId="4FF62EEB" w:rsidR="005F5389" w:rsidRPr="00DC3597" w:rsidRDefault="005F5389" w:rsidP="005F5389">
      <w:pPr>
        <w:rPr>
          <w:rFonts w:ascii="Times New Roman" w:hAnsi="Times New Roman" w:cs="Times New Roman"/>
        </w:rPr>
      </w:pPr>
      <w:proofErr w:type="gramStart"/>
      <w:r w:rsidRPr="00DC3597">
        <w:rPr>
          <w:rFonts w:ascii="Times New Roman" w:hAnsi="Times New Roman" w:cs="Times New Roman"/>
        </w:rPr>
        <w:t>This course explores the ways in which Black lives matter—and fail</w:t>
      </w:r>
      <w:proofErr w:type="gramEnd"/>
      <w:r w:rsidRPr="00DC3597">
        <w:rPr>
          <w:rFonts w:ascii="Times New Roman" w:hAnsi="Times New Roman" w:cs="Times New Roman"/>
        </w:rPr>
        <w:t xml:space="preserve"> to matter—in the United States. Drawing from </w:t>
      </w:r>
      <w:r w:rsidRPr="00DC3597">
        <w:rPr>
          <w:rFonts w:ascii="Times New Roman" w:hAnsi="Times New Roman" w:cs="Times New Roman"/>
          <w:i/>
        </w:rPr>
        <w:t>The Other Wes Moore</w:t>
      </w:r>
      <w:r w:rsidRPr="00DC3597">
        <w:rPr>
          <w:rFonts w:ascii="Times New Roman" w:hAnsi="Times New Roman" w:cs="Times New Roman"/>
        </w:rPr>
        <w:t xml:space="preserve">, as well as selected additional materials, we will discuss why Black lives are so often framed in terms of pathology, and treated accordingly. From the origins of African American life in slavery, to chronic health and economic disparities, to criminalization and the prison-industrial complex, </w:t>
      </w:r>
      <w:r w:rsidR="00393DA3" w:rsidRPr="00DC3597">
        <w:rPr>
          <w:rFonts w:ascii="Times New Roman" w:hAnsi="Times New Roman" w:cs="Times New Roman"/>
        </w:rPr>
        <w:t xml:space="preserve">to the death of Michael Brown in Ferguson, Missouri, </w:t>
      </w:r>
      <w:r w:rsidRPr="00DC3597">
        <w:rPr>
          <w:rFonts w:ascii="Times New Roman" w:hAnsi="Times New Roman" w:cs="Times New Roman"/>
        </w:rPr>
        <w:t xml:space="preserve">the course examines how some lives are structurally made vulnerable to harm and risk. Throughout, we will attend to theories and examples of racism, racialization, and inequality. </w:t>
      </w:r>
    </w:p>
    <w:p w14:paraId="5FD857F6" w14:textId="77777777" w:rsidR="00C66217" w:rsidRPr="00DC3597" w:rsidRDefault="00C66217" w:rsidP="003846A5">
      <w:pPr>
        <w:rPr>
          <w:rFonts w:ascii="Times New Roman" w:hAnsi="Times New Roman" w:cs="Times New Roman"/>
        </w:rPr>
      </w:pPr>
    </w:p>
    <w:p w14:paraId="13AFEDC6" w14:textId="4B7676D8" w:rsidR="00793608" w:rsidRPr="00DC3597" w:rsidRDefault="00505183" w:rsidP="003C31D4">
      <w:pPr>
        <w:spacing w:before="100" w:after="100"/>
        <w:rPr>
          <w:rFonts w:ascii="Times New Roman" w:hAnsi="Times New Roman" w:cs="Times New Roman"/>
        </w:rPr>
      </w:pPr>
      <w:r w:rsidRPr="00DC3597">
        <w:rPr>
          <w:rFonts w:ascii="Times New Roman" w:hAnsi="Times New Roman" w:cs="Times New Roman"/>
          <w:b/>
        </w:rPr>
        <w:t>FIRST-YEAR</w:t>
      </w:r>
      <w:r w:rsidR="00B3751B" w:rsidRPr="00DC3597">
        <w:rPr>
          <w:rFonts w:ascii="Times New Roman" w:hAnsi="Times New Roman" w:cs="Times New Roman"/>
          <w:b/>
        </w:rPr>
        <w:t xml:space="preserve"> READING</w:t>
      </w:r>
    </w:p>
    <w:p w14:paraId="66E031C6" w14:textId="4DB188F3" w:rsidR="005F5389" w:rsidRPr="00DC3597" w:rsidRDefault="00713F68" w:rsidP="003846A5">
      <w:pPr>
        <w:rPr>
          <w:rFonts w:ascii="Times New Roman" w:hAnsi="Times New Roman" w:cs="Times New Roman"/>
        </w:rPr>
      </w:pPr>
      <w:r w:rsidRPr="00DC3597">
        <w:rPr>
          <w:rFonts w:ascii="Times New Roman" w:hAnsi="Times New Roman" w:cs="Times New Roman"/>
        </w:rPr>
        <w:t xml:space="preserve">Wes Moore. 2010. </w:t>
      </w:r>
      <w:r w:rsidR="005F5389" w:rsidRPr="00DC3597">
        <w:rPr>
          <w:rFonts w:ascii="Times New Roman" w:hAnsi="Times New Roman" w:cs="Times New Roman"/>
          <w:i/>
        </w:rPr>
        <w:t>The Other Wes Moore</w:t>
      </w:r>
      <w:r w:rsidRPr="00DC3597">
        <w:rPr>
          <w:rFonts w:ascii="Times New Roman" w:hAnsi="Times New Roman" w:cs="Times New Roman"/>
          <w:i/>
        </w:rPr>
        <w:t>: One Name, Two Fates.</w:t>
      </w:r>
      <w:r w:rsidRPr="00DC3597">
        <w:rPr>
          <w:rFonts w:ascii="Times New Roman" w:hAnsi="Times New Roman" w:cs="Times New Roman"/>
        </w:rPr>
        <w:t xml:space="preserve"> Random House.</w:t>
      </w:r>
    </w:p>
    <w:p w14:paraId="26B084DE" w14:textId="77777777" w:rsidR="004121E2" w:rsidRPr="00DC3597" w:rsidRDefault="004121E2" w:rsidP="003846A5">
      <w:pPr>
        <w:rPr>
          <w:rFonts w:ascii="Times New Roman" w:hAnsi="Times New Roman" w:cs="Times New Roman"/>
        </w:rPr>
      </w:pPr>
    </w:p>
    <w:p w14:paraId="35CCCEF9" w14:textId="2E7213D6" w:rsidR="002B4205" w:rsidRPr="00DC3597" w:rsidRDefault="006C4130" w:rsidP="00967573">
      <w:pPr>
        <w:rPr>
          <w:rFonts w:ascii="Times New Roman" w:hAnsi="Times New Roman" w:cs="Times New Roman"/>
        </w:rPr>
      </w:pPr>
      <w:r w:rsidRPr="00DC3597">
        <w:rPr>
          <w:rFonts w:ascii="Times New Roman" w:hAnsi="Times New Roman" w:cs="Times New Roman"/>
          <w:noProof/>
        </w:rPr>
        <w:drawing>
          <wp:inline distT="0" distB="0" distL="0" distR="0" wp14:anchorId="696FCB76" wp14:editId="267C0E4B">
            <wp:extent cx="1422400" cy="2198588"/>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ther-wes-moore.jpg"/>
                    <pic:cNvPicPr/>
                  </pic:nvPicPr>
                  <pic:blipFill>
                    <a:blip r:embed="rId11">
                      <a:extLst>
                        <a:ext uri="{28A0092B-C50C-407E-A947-70E740481C1C}">
                          <a14:useLocalDpi xmlns:a14="http://schemas.microsoft.com/office/drawing/2010/main" val="0"/>
                        </a:ext>
                      </a:extLst>
                    </a:blip>
                    <a:stretch>
                      <a:fillRect/>
                    </a:stretch>
                  </pic:blipFill>
                  <pic:spPr>
                    <a:xfrm>
                      <a:off x="0" y="0"/>
                      <a:ext cx="1423839" cy="2200813"/>
                    </a:xfrm>
                    <a:prstGeom prst="rect">
                      <a:avLst/>
                    </a:prstGeom>
                  </pic:spPr>
                </pic:pic>
              </a:graphicData>
            </a:graphic>
          </wp:inline>
        </w:drawing>
      </w:r>
    </w:p>
    <w:p w14:paraId="4A0B24CF" w14:textId="77777777" w:rsidR="00D2707B" w:rsidRDefault="00D2707B" w:rsidP="003846A5">
      <w:pPr>
        <w:rPr>
          <w:rFonts w:ascii="Times New Roman" w:hAnsi="Times New Roman" w:cs="Times New Roman"/>
          <w:b/>
        </w:rPr>
      </w:pPr>
    </w:p>
    <w:p w14:paraId="0B147943" w14:textId="77777777" w:rsidR="00577AA2" w:rsidRPr="00DC3597" w:rsidRDefault="00577AA2" w:rsidP="003846A5">
      <w:pPr>
        <w:rPr>
          <w:rFonts w:ascii="Times New Roman" w:hAnsi="Times New Roman" w:cs="Times New Roman"/>
          <w:b/>
        </w:rPr>
      </w:pPr>
    </w:p>
    <w:p w14:paraId="1FF6BF18" w14:textId="77777777" w:rsidR="00577AA2" w:rsidRPr="00206224" w:rsidRDefault="00577AA2" w:rsidP="00577AA2">
      <w:pPr>
        <w:spacing w:after="100"/>
        <w:rPr>
          <w:rFonts w:ascii="Times New Roman" w:hAnsi="Times New Roman" w:cs="Times New Roman"/>
          <w:b/>
        </w:rPr>
      </w:pPr>
      <w:r w:rsidRPr="00206224">
        <w:rPr>
          <w:rFonts w:ascii="Times New Roman" w:hAnsi="Times New Roman" w:cs="Times New Roman"/>
          <w:b/>
        </w:rPr>
        <w:t>COURSE ASSIGNMENTS</w:t>
      </w:r>
    </w:p>
    <w:p w14:paraId="580DC66C" w14:textId="3B5ACB2A" w:rsidR="00577AA2" w:rsidRPr="00206224" w:rsidRDefault="00577AA2" w:rsidP="00577AA2">
      <w:pPr>
        <w:pStyle w:val="ListParagraph"/>
        <w:numPr>
          <w:ilvl w:val="0"/>
          <w:numId w:val="3"/>
        </w:numPr>
        <w:rPr>
          <w:rFonts w:ascii="Times New Roman" w:hAnsi="Times New Roman" w:cs="Times New Roman"/>
        </w:rPr>
      </w:pPr>
      <w:r w:rsidRPr="00206224">
        <w:rPr>
          <w:rFonts w:ascii="Times New Roman" w:hAnsi="Times New Roman" w:cs="Times New Roman"/>
          <w:b/>
        </w:rPr>
        <w:t>Class participation</w:t>
      </w:r>
      <w:r w:rsidRPr="00206224">
        <w:rPr>
          <w:rFonts w:ascii="Times New Roman" w:hAnsi="Times New Roman" w:cs="Times New Roman"/>
        </w:rPr>
        <w:t xml:space="preserve">. We will be covering </w:t>
      </w:r>
      <w:r w:rsidR="006E686E">
        <w:rPr>
          <w:rFonts w:ascii="Times New Roman" w:hAnsi="Times New Roman" w:cs="Times New Roman"/>
        </w:rPr>
        <w:t xml:space="preserve">intellectually and emotionally </w:t>
      </w:r>
      <w:r w:rsidRPr="00206224">
        <w:rPr>
          <w:rFonts w:ascii="Times New Roman" w:hAnsi="Times New Roman" w:cs="Times New Roman"/>
        </w:rPr>
        <w:t xml:space="preserve">demanding material in this course and attempting to engage it as fully as possible; your committed engagement is crucial. Active participation—that is, not just showing up, but being prepared to discuss the readings and ideas and actually discussing them—will be worth </w:t>
      </w:r>
      <w:r w:rsidR="006F7C94">
        <w:rPr>
          <w:rFonts w:ascii="Times New Roman" w:hAnsi="Times New Roman" w:cs="Times New Roman"/>
        </w:rPr>
        <w:t>25</w:t>
      </w:r>
      <w:r w:rsidRPr="00206224">
        <w:rPr>
          <w:rFonts w:ascii="Times New Roman" w:hAnsi="Times New Roman" w:cs="Times New Roman"/>
        </w:rPr>
        <w:t>% of your final grade.</w:t>
      </w:r>
    </w:p>
    <w:p w14:paraId="2381FABF" w14:textId="77777777" w:rsidR="00577AA2" w:rsidRPr="00206224" w:rsidRDefault="00577AA2" w:rsidP="00577AA2">
      <w:pPr>
        <w:pStyle w:val="ListParagraph"/>
        <w:rPr>
          <w:rFonts w:ascii="Times New Roman" w:hAnsi="Times New Roman" w:cs="Times New Roman"/>
        </w:rPr>
      </w:pPr>
    </w:p>
    <w:p w14:paraId="59EBD327" w14:textId="20D7DFB7" w:rsidR="00E14E2A" w:rsidRDefault="00577AA2" w:rsidP="003846A5">
      <w:pPr>
        <w:pStyle w:val="ListParagraph"/>
        <w:numPr>
          <w:ilvl w:val="0"/>
          <w:numId w:val="3"/>
        </w:numPr>
        <w:tabs>
          <w:tab w:val="left" w:pos="1440"/>
        </w:tabs>
        <w:rPr>
          <w:rFonts w:ascii="Times New Roman" w:hAnsi="Times New Roman" w:cs="Times New Roman"/>
        </w:rPr>
      </w:pPr>
      <w:r w:rsidRPr="00206224">
        <w:rPr>
          <w:rFonts w:ascii="Times New Roman" w:hAnsi="Times New Roman" w:cs="Times New Roman"/>
          <w:b/>
        </w:rPr>
        <w:t>Critical Responses</w:t>
      </w:r>
      <w:r w:rsidRPr="00206224">
        <w:rPr>
          <w:rFonts w:ascii="Times New Roman" w:hAnsi="Times New Roman" w:cs="Times New Roman"/>
        </w:rPr>
        <w:t xml:space="preserve">. You will write </w:t>
      </w:r>
      <w:r w:rsidR="006F7C94">
        <w:rPr>
          <w:rFonts w:ascii="Times New Roman" w:hAnsi="Times New Roman" w:cs="Times New Roman"/>
        </w:rPr>
        <w:t>three</w:t>
      </w:r>
      <w:r w:rsidRPr="00206224">
        <w:rPr>
          <w:rFonts w:ascii="Times New Roman" w:hAnsi="Times New Roman" w:cs="Times New Roman"/>
        </w:rPr>
        <w:t xml:space="preserve"> critical responses in this class, with each response worth </w:t>
      </w:r>
      <w:r w:rsidR="001B25CD">
        <w:rPr>
          <w:rFonts w:ascii="Times New Roman" w:hAnsi="Times New Roman" w:cs="Times New Roman"/>
        </w:rPr>
        <w:t>2</w:t>
      </w:r>
      <w:r w:rsidR="006F7C94">
        <w:rPr>
          <w:rFonts w:ascii="Times New Roman" w:hAnsi="Times New Roman" w:cs="Times New Roman"/>
        </w:rPr>
        <w:t>5</w:t>
      </w:r>
      <w:r w:rsidRPr="00206224">
        <w:rPr>
          <w:rFonts w:ascii="Times New Roman" w:hAnsi="Times New Roman" w:cs="Times New Roman"/>
        </w:rPr>
        <w:t xml:space="preserve">% of your final grade, for a total of </w:t>
      </w:r>
      <w:r w:rsidR="006F7C94">
        <w:rPr>
          <w:rFonts w:ascii="Times New Roman" w:hAnsi="Times New Roman" w:cs="Times New Roman"/>
        </w:rPr>
        <w:t>75</w:t>
      </w:r>
      <w:r w:rsidRPr="00206224">
        <w:rPr>
          <w:rFonts w:ascii="Times New Roman" w:hAnsi="Times New Roman" w:cs="Times New Roman"/>
        </w:rPr>
        <w:t xml:space="preserve">%. By “critical response,” I mean a </w:t>
      </w:r>
      <w:r w:rsidR="001B25CD">
        <w:rPr>
          <w:rFonts w:ascii="Times New Roman" w:hAnsi="Times New Roman" w:cs="Times New Roman"/>
        </w:rPr>
        <w:t>one-</w:t>
      </w:r>
      <w:r w:rsidR="006A1B77">
        <w:rPr>
          <w:rFonts w:ascii="Times New Roman" w:hAnsi="Times New Roman" w:cs="Times New Roman"/>
        </w:rPr>
        <w:t xml:space="preserve"> to two-</w:t>
      </w:r>
      <w:r w:rsidRPr="00206224">
        <w:rPr>
          <w:rFonts w:ascii="Times New Roman" w:hAnsi="Times New Roman" w:cs="Times New Roman"/>
        </w:rPr>
        <w:t>page engagement with a reading, a set of readings, or a concept/idea from the readings</w:t>
      </w:r>
      <w:r w:rsidR="00064230">
        <w:rPr>
          <w:rFonts w:ascii="Times New Roman" w:hAnsi="Times New Roman" w:cs="Times New Roman"/>
        </w:rPr>
        <w:t>, films, and/or discussions</w:t>
      </w:r>
      <w:r w:rsidRPr="00206224">
        <w:rPr>
          <w:rFonts w:ascii="Times New Roman" w:hAnsi="Times New Roman" w:cs="Times New Roman"/>
        </w:rPr>
        <w:t xml:space="preserve">. I’m not looking here for a summary of a theorist’s ideas, bur rather your </w:t>
      </w:r>
      <w:r w:rsidRPr="00206224">
        <w:rPr>
          <w:rFonts w:ascii="Times New Roman" w:hAnsi="Times New Roman" w:cs="Times New Roman"/>
          <w:i/>
        </w:rPr>
        <w:t>critical</w:t>
      </w:r>
      <w:r w:rsidRPr="00206224">
        <w:rPr>
          <w:rFonts w:ascii="Times New Roman" w:hAnsi="Times New Roman" w:cs="Times New Roman"/>
        </w:rPr>
        <w:t xml:space="preserve"> assessment, engagement, and interrogation of the material. What you choose to focus on is up to you, but if you need some guidance in selecting and/or organizing your thoughts, I’m happy to help. The critical responses will be due via email (no hard copies, please) on the following days: </w:t>
      </w:r>
      <w:r w:rsidRPr="00206224">
        <w:rPr>
          <w:rFonts w:ascii="Times New Roman" w:hAnsi="Times New Roman" w:cs="Times New Roman"/>
          <w:b/>
        </w:rPr>
        <w:t xml:space="preserve">#1 due </w:t>
      </w:r>
      <w:r w:rsidR="00F7304D">
        <w:rPr>
          <w:rFonts w:ascii="Times New Roman" w:hAnsi="Times New Roman" w:cs="Times New Roman"/>
          <w:b/>
        </w:rPr>
        <w:t>September 18,</w:t>
      </w:r>
      <w:r w:rsidR="00064230">
        <w:rPr>
          <w:rFonts w:ascii="Times New Roman" w:hAnsi="Times New Roman" w:cs="Times New Roman"/>
          <w:b/>
        </w:rPr>
        <w:t xml:space="preserve"> </w:t>
      </w:r>
      <w:r w:rsidRPr="00206224">
        <w:rPr>
          <w:rFonts w:ascii="Times New Roman" w:hAnsi="Times New Roman" w:cs="Times New Roman"/>
          <w:b/>
        </w:rPr>
        <w:t xml:space="preserve">#2 due </w:t>
      </w:r>
      <w:r w:rsidR="00A914E1">
        <w:rPr>
          <w:rFonts w:ascii="Times New Roman" w:hAnsi="Times New Roman" w:cs="Times New Roman"/>
          <w:b/>
        </w:rPr>
        <w:t>October 3</w:t>
      </w:r>
      <w:r w:rsidRPr="00206224">
        <w:rPr>
          <w:rFonts w:ascii="Times New Roman" w:hAnsi="Times New Roman" w:cs="Times New Roman"/>
          <w:b/>
        </w:rPr>
        <w:t>0</w:t>
      </w:r>
      <w:r w:rsidR="00A914E1" w:rsidRPr="00A914E1">
        <w:rPr>
          <w:rFonts w:ascii="Times New Roman" w:hAnsi="Times New Roman" w:cs="Times New Roman"/>
        </w:rPr>
        <w:t>, and</w:t>
      </w:r>
      <w:r w:rsidR="00A914E1">
        <w:rPr>
          <w:rFonts w:ascii="Times New Roman" w:hAnsi="Times New Roman" w:cs="Times New Roman"/>
          <w:b/>
        </w:rPr>
        <w:t xml:space="preserve"> #3 due</w:t>
      </w:r>
      <w:r w:rsidR="006A1B77">
        <w:rPr>
          <w:rFonts w:ascii="Times New Roman" w:hAnsi="Times New Roman" w:cs="Times New Roman"/>
          <w:b/>
        </w:rPr>
        <w:t xml:space="preserve"> November 20</w:t>
      </w:r>
      <w:r w:rsidRPr="00206224">
        <w:rPr>
          <w:rFonts w:ascii="Times New Roman" w:hAnsi="Times New Roman" w:cs="Times New Roman"/>
        </w:rPr>
        <w:t xml:space="preserve">. The responses should be typed, double-spaced, and submitted in MS-Word (for ease of in-text editing/grading). I’m indifferent to what formatting style you use (e.g., Chicago Manual, APA, MLA, etc.), but whatever you choose please be </w:t>
      </w:r>
      <w:r w:rsidRPr="00206224">
        <w:rPr>
          <w:rFonts w:ascii="Times New Roman" w:hAnsi="Times New Roman" w:cs="Times New Roman"/>
          <w:i/>
        </w:rPr>
        <w:t>consistent</w:t>
      </w:r>
      <w:r w:rsidRPr="00206224">
        <w:rPr>
          <w:rFonts w:ascii="Times New Roman" w:hAnsi="Times New Roman" w:cs="Times New Roman"/>
        </w:rPr>
        <w:t xml:space="preserve"> throughout.</w:t>
      </w:r>
    </w:p>
    <w:p w14:paraId="5B023E93" w14:textId="77777777" w:rsidR="00E14E2A" w:rsidRPr="00E14E2A" w:rsidRDefault="00E14E2A" w:rsidP="00E14E2A">
      <w:pPr>
        <w:tabs>
          <w:tab w:val="left" w:pos="1440"/>
        </w:tabs>
        <w:rPr>
          <w:rFonts w:ascii="Times New Roman" w:hAnsi="Times New Roman" w:cs="Times New Roman"/>
        </w:rPr>
      </w:pPr>
    </w:p>
    <w:p w14:paraId="32396630" w14:textId="77777777" w:rsidR="00E14E2A" w:rsidRPr="00206224" w:rsidRDefault="00E14E2A" w:rsidP="00E14E2A">
      <w:pPr>
        <w:spacing w:before="100" w:after="100"/>
        <w:rPr>
          <w:rFonts w:ascii="Times New Roman" w:hAnsi="Times New Roman" w:cs="Times New Roman"/>
          <w:b/>
        </w:rPr>
      </w:pPr>
      <w:r w:rsidRPr="00206224">
        <w:rPr>
          <w:rFonts w:ascii="Times New Roman" w:hAnsi="Times New Roman" w:cs="Times New Roman"/>
          <w:b/>
        </w:rPr>
        <w:t>GRADING AND ASSIGNMENT STANDARDS</w:t>
      </w:r>
    </w:p>
    <w:p w14:paraId="5F121AC6" w14:textId="1532CA0D" w:rsidR="00E14E2A" w:rsidRPr="00206224" w:rsidRDefault="00E14E2A" w:rsidP="00E14E2A">
      <w:pPr>
        <w:keepNext/>
        <w:rPr>
          <w:rFonts w:ascii="Times New Roman" w:hAnsi="Times New Roman" w:cs="Times New Roman"/>
        </w:rPr>
      </w:pPr>
      <w:r w:rsidRPr="00206224">
        <w:rPr>
          <w:rFonts w:ascii="Times New Roman" w:hAnsi="Times New Roman" w:cs="Times New Roman"/>
        </w:rPr>
        <w:t>Class Participation</w:t>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t xml:space="preserve"> </w:t>
      </w:r>
      <w:r w:rsidR="007F3572">
        <w:rPr>
          <w:rFonts w:ascii="Times New Roman" w:hAnsi="Times New Roman" w:cs="Times New Roman"/>
        </w:rPr>
        <w:t>25</w:t>
      </w:r>
      <w:r w:rsidRPr="00206224">
        <w:rPr>
          <w:rFonts w:ascii="Times New Roman" w:hAnsi="Times New Roman" w:cs="Times New Roman"/>
        </w:rPr>
        <w:t>%</w:t>
      </w:r>
    </w:p>
    <w:p w14:paraId="549A07E1" w14:textId="75A5E2DA" w:rsidR="00E14E2A" w:rsidRPr="00206224" w:rsidRDefault="00E14E2A" w:rsidP="00E14E2A">
      <w:pPr>
        <w:rPr>
          <w:rFonts w:ascii="Times New Roman" w:hAnsi="Times New Roman" w:cs="Times New Roman"/>
        </w:rPr>
      </w:pPr>
      <w:r w:rsidRPr="00206224">
        <w:rPr>
          <w:rFonts w:ascii="Times New Roman" w:hAnsi="Times New Roman" w:cs="Times New Roman"/>
        </w:rPr>
        <w:t>Critical Response #1</w:t>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t xml:space="preserve"> </w:t>
      </w:r>
      <w:r w:rsidR="007F3572">
        <w:rPr>
          <w:rFonts w:ascii="Times New Roman" w:hAnsi="Times New Roman" w:cs="Times New Roman"/>
        </w:rPr>
        <w:t>25</w:t>
      </w:r>
      <w:r w:rsidRPr="00206224">
        <w:rPr>
          <w:rFonts w:ascii="Times New Roman" w:hAnsi="Times New Roman" w:cs="Times New Roman"/>
        </w:rPr>
        <w:t>%</w:t>
      </w:r>
    </w:p>
    <w:p w14:paraId="342D166F" w14:textId="3658F55F" w:rsidR="00E14E2A" w:rsidRPr="00206224" w:rsidRDefault="00E14E2A" w:rsidP="00E14E2A">
      <w:pPr>
        <w:rPr>
          <w:rFonts w:ascii="Times New Roman" w:hAnsi="Times New Roman" w:cs="Times New Roman"/>
        </w:rPr>
      </w:pPr>
      <w:r w:rsidRPr="00206224">
        <w:rPr>
          <w:rFonts w:ascii="Times New Roman" w:hAnsi="Times New Roman" w:cs="Times New Roman"/>
        </w:rPr>
        <w:t>Critical Response #2</w:t>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t xml:space="preserve"> </w:t>
      </w:r>
      <w:r w:rsidR="007F3572">
        <w:rPr>
          <w:rFonts w:ascii="Times New Roman" w:hAnsi="Times New Roman" w:cs="Times New Roman"/>
        </w:rPr>
        <w:t>25</w:t>
      </w:r>
      <w:r w:rsidRPr="00206224">
        <w:rPr>
          <w:rFonts w:ascii="Times New Roman" w:hAnsi="Times New Roman" w:cs="Times New Roman"/>
        </w:rPr>
        <w:t>%</w:t>
      </w:r>
    </w:p>
    <w:p w14:paraId="1DA0E15A" w14:textId="41076CEE" w:rsidR="007F3572" w:rsidRPr="007F3572" w:rsidRDefault="007F3572" w:rsidP="007F3572">
      <w:pPr>
        <w:rPr>
          <w:rFonts w:ascii="Times New Roman" w:hAnsi="Times New Roman" w:cs="Times New Roman"/>
          <w:u w:val="single"/>
        </w:rPr>
      </w:pPr>
      <w:r w:rsidRPr="007F3572">
        <w:rPr>
          <w:rFonts w:ascii="Times New Roman" w:hAnsi="Times New Roman" w:cs="Times New Roman"/>
          <w:u w:val="single"/>
        </w:rPr>
        <w:t>Critical Response #3</w:t>
      </w:r>
      <w:r w:rsidRPr="007F3572">
        <w:rPr>
          <w:rFonts w:ascii="Times New Roman" w:hAnsi="Times New Roman" w:cs="Times New Roman"/>
          <w:u w:val="single"/>
        </w:rPr>
        <w:tab/>
      </w:r>
      <w:r w:rsidRPr="007F3572">
        <w:rPr>
          <w:rFonts w:ascii="Times New Roman" w:hAnsi="Times New Roman" w:cs="Times New Roman"/>
          <w:u w:val="single"/>
        </w:rPr>
        <w:tab/>
      </w:r>
      <w:r w:rsidRPr="007F3572">
        <w:rPr>
          <w:rFonts w:ascii="Times New Roman" w:hAnsi="Times New Roman" w:cs="Times New Roman"/>
          <w:u w:val="single"/>
        </w:rPr>
        <w:tab/>
      </w:r>
      <w:r w:rsidRPr="007F3572">
        <w:rPr>
          <w:rFonts w:ascii="Times New Roman" w:hAnsi="Times New Roman" w:cs="Times New Roman"/>
          <w:u w:val="single"/>
        </w:rPr>
        <w:tab/>
        <w:t xml:space="preserve"> 25%</w:t>
      </w:r>
    </w:p>
    <w:p w14:paraId="070E2E01"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Total</w:t>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r>
      <w:r w:rsidRPr="00206224">
        <w:rPr>
          <w:rFonts w:ascii="Times New Roman" w:hAnsi="Times New Roman" w:cs="Times New Roman"/>
        </w:rPr>
        <w:tab/>
        <w:t>100%</w:t>
      </w:r>
    </w:p>
    <w:p w14:paraId="4607849A" w14:textId="77777777" w:rsidR="00E14E2A" w:rsidRPr="00206224" w:rsidRDefault="00E14E2A" w:rsidP="00E14E2A">
      <w:pPr>
        <w:rPr>
          <w:rFonts w:ascii="Times New Roman" w:hAnsi="Times New Roman" w:cs="Times New Roman"/>
        </w:rPr>
      </w:pPr>
    </w:p>
    <w:p w14:paraId="2976D02E" w14:textId="77777777" w:rsidR="00E14E2A" w:rsidRPr="00206224" w:rsidRDefault="00E14E2A" w:rsidP="00E14E2A">
      <w:pPr>
        <w:rPr>
          <w:rFonts w:ascii="Times New Roman" w:hAnsi="Times New Roman" w:cs="Times New Roman"/>
          <w:i/>
        </w:rPr>
      </w:pPr>
      <w:r w:rsidRPr="00206224">
        <w:rPr>
          <w:rFonts w:ascii="Times New Roman" w:hAnsi="Times New Roman" w:cs="Times New Roman"/>
          <w:i/>
        </w:rPr>
        <w:t>Grading scale:</w:t>
      </w:r>
    </w:p>
    <w:p w14:paraId="4E1D2C15" w14:textId="77777777" w:rsidR="00E14E2A" w:rsidRPr="00206224" w:rsidRDefault="00E14E2A" w:rsidP="00E14E2A">
      <w:pPr>
        <w:rPr>
          <w:rFonts w:ascii="Times New Roman" w:hAnsi="Times New Roman" w:cs="Times New Roman"/>
        </w:rPr>
        <w:sectPr w:rsidR="00E14E2A" w:rsidRPr="00206224" w:rsidSect="00AE0579">
          <w:footerReference w:type="even" r:id="rId12"/>
          <w:footerReference w:type="default" r:id="rId13"/>
          <w:type w:val="continuous"/>
          <w:pgSz w:w="12240" w:h="15840"/>
          <w:pgMar w:top="1440" w:right="1440" w:bottom="1440" w:left="1440" w:header="720" w:footer="720" w:gutter="0"/>
          <w:cols w:space="720"/>
          <w:titlePg/>
          <w:docGrid w:linePitch="360"/>
        </w:sectPr>
      </w:pPr>
    </w:p>
    <w:p w14:paraId="50310462"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A = 90% and higher</w:t>
      </w:r>
    </w:p>
    <w:p w14:paraId="03820CE1"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B = 80-89.9%</w:t>
      </w:r>
    </w:p>
    <w:p w14:paraId="2F34CF15"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C = 70-79.9%</w:t>
      </w:r>
    </w:p>
    <w:p w14:paraId="17F92D13"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D = 60-69.9%</w:t>
      </w:r>
    </w:p>
    <w:p w14:paraId="4D430094" w14:textId="77777777" w:rsidR="00E14E2A" w:rsidRPr="00206224" w:rsidRDefault="00E14E2A" w:rsidP="00E14E2A">
      <w:pPr>
        <w:rPr>
          <w:rFonts w:ascii="Times New Roman" w:hAnsi="Times New Roman" w:cs="Times New Roman"/>
        </w:rPr>
      </w:pPr>
      <w:r w:rsidRPr="00206224">
        <w:rPr>
          <w:rFonts w:ascii="Times New Roman" w:hAnsi="Times New Roman" w:cs="Times New Roman"/>
        </w:rPr>
        <w:t>E = less than 60%</w:t>
      </w:r>
    </w:p>
    <w:p w14:paraId="1E79FCF8" w14:textId="77777777" w:rsidR="00E14E2A" w:rsidRPr="00206224" w:rsidRDefault="00E14E2A" w:rsidP="00E14E2A">
      <w:pPr>
        <w:rPr>
          <w:rFonts w:ascii="Times New Roman" w:hAnsi="Times New Roman" w:cs="Times New Roman"/>
        </w:rPr>
      </w:pPr>
    </w:p>
    <w:p w14:paraId="48EA6958" w14:textId="77777777" w:rsidR="00E14E2A" w:rsidRPr="00206224" w:rsidRDefault="00E14E2A" w:rsidP="00E14E2A">
      <w:pPr>
        <w:rPr>
          <w:rFonts w:ascii="Times New Roman" w:hAnsi="Times New Roman" w:cs="Times New Roman"/>
        </w:rPr>
        <w:sectPr w:rsidR="00E14E2A" w:rsidRPr="00206224" w:rsidSect="00AE0579">
          <w:type w:val="continuous"/>
          <w:pgSz w:w="12240" w:h="15840"/>
          <w:pgMar w:top="1440" w:right="1440" w:bottom="1440" w:left="1440" w:header="720" w:footer="720" w:gutter="0"/>
          <w:cols w:space="720"/>
          <w:titlePg/>
          <w:docGrid w:linePitch="360"/>
        </w:sectPr>
      </w:pPr>
    </w:p>
    <w:p w14:paraId="63D83819" w14:textId="77777777" w:rsidR="00E14E2A" w:rsidRPr="00206224" w:rsidRDefault="00E14E2A" w:rsidP="00E14E2A">
      <w:pPr>
        <w:rPr>
          <w:rStyle w:val="Hyperlink"/>
          <w:rFonts w:ascii="Times New Roman" w:hAnsi="Times New Roman" w:cs="Times New Roman"/>
          <w:color w:val="auto"/>
          <w:u w:val="none"/>
        </w:rPr>
      </w:pPr>
      <w:r w:rsidRPr="00206224">
        <w:rPr>
          <w:rFonts w:ascii="Times New Roman" w:hAnsi="Times New Roman" w:cs="Times New Roman"/>
        </w:rPr>
        <w:t xml:space="preserve">Also see: </w:t>
      </w:r>
      <w:hyperlink r:id="rId14" w:history="1">
        <w:r w:rsidRPr="00206224">
          <w:rPr>
            <w:rStyle w:val="Hyperlink"/>
            <w:rFonts w:ascii="Times New Roman" w:hAnsi="Times New Roman" w:cs="Times New Roman"/>
            <w:color w:val="auto"/>
            <w:u w:val="none"/>
          </w:rPr>
          <w:t>http://catalog.arizona.edu/policies/984/grade.htm</w:t>
        </w:r>
      </w:hyperlink>
    </w:p>
    <w:p w14:paraId="78ECFCD5" w14:textId="77777777" w:rsidR="00E14E2A" w:rsidRPr="00206224" w:rsidRDefault="00E14E2A" w:rsidP="00E14E2A">
      <w:pPr>
        <w:rPr>
          <w:rStyle w:val="Hyperlink"/>
          <w:rFonts w:ascii="Times New Roman" w:hAnsi="Times New Roman" w:cs="Times New Roman"/>
          <w:color w:val="auto"/>
          <w:u w:val="none"/>
        </w:rPr>
      </w:pPr>
    </w:p>
    <w:p w14:paraId="36AC6AD8" w14:textId="77777777" w:rsidR="00E14E2A" w:rsidRPr="00206224" w:rsidRDefault="00E14E2A" w:rsidP="00E14E2A">
      <w:pPr>
        <w:rPr>
          <w:rFonts w:ascii="Times New Roman" w:hAnsi="Times New Roman" w:cs="Times New Roman"/>
          <w:bCs/>
        </w:rPr>
      </w:pPr>
      <w:r w:rsidRPr="00206224">
        <w:rPr>
          <w:rFonts w:ascii="Times New Roman" w:hAnsi="Times New Roman" w:cs="Times New Roman"/>
          <w:bCs/>
        </w:rPr>
        <w:t xml:space="preserve">Requests for incompletes (I) and withdrawal (W) must be made in accordance with university policies which are available at </w:t>
      </w:r>
      <w:hyperlink r:id="rId15" w:anchor="I" w:history="1">
        <w:r w:rsidRPr="00206224">
          <w:rPr>
            <w:rStyle w:val="Hyperlink"/>
            <w:rFonts w:ascii="Times New Roman" w:hAnsi="Times New Roman" w:cs="Times New Roman"/>
            <w:bCs/>
            <w:color w:val="auto"/>
          </w:rPr>
          <w:t>http://catalog.arizona.edu/2014-15/policies/grade.htm#</w:t>
        </w:r>
        <w:proofErr w:type="gramStart"/>
        <w:r w:rsidRPr="00206224">
          <w:rPr>
            <w:rStyle w:val="Hyperlink"/>
            <w:rFonts w:ascii="Times New Roman" w:hAnsi="Times New Roman" w:cs="Times New Roman"/>
            <w:bCs/>
            <w:color w:val="auto"/>
          </w:rPr>
          <w:t>I</w:t>
        </w:r>
      </w:hyperlink>
      <w:r w:rsidRPr="00206224">
        <w:rPr>
          <w:rFonts w:ascii="Times New Roman" w:hAnsi="Times New Roman" w:cs="Times New Roman"/>
          <w:bCs/>
        </w:rPr>
        <w:t xml:space="preserve"> and </w:t>
      </w:r>
      <w:hyperlink r:id="rId16" w:anchor="W" w:history="1">
        <w:r w:rsidRPr="00206224">
          <w:rPr>
            <w:rStyle w:val="Hyperlink"/>
            <w:rFonts w:ascii="Times New Roman" w:hAnsi="Times New Roman" w:cs="Times New Roman"/>
            <w:bCs/>
            <w:color w:val="auto"/>
          </w:rPr>
          <w:t>http://catalog.arizona.edu/2014-15/policies/grade.htm</w:t>
        </w:r>
        <w:proofErr w:type="gramEnd"/>
        <w:r w:rsidRPr="00206224">
          <w:rPr>
            <w:rStyle w:val="Hyperlink"/>
            <w:rFonts w:ascii="Times New Roman" w:hAnsi="Times New Roman" w:cs="Times New Roman"/>
            <w:bCs/>
            <w:color w:val="auto"/>
          </w:rPr>
          <w:t>#W</w:t>
        </w:r>
      </w:hyperlink>
      <w:r w:rsidRPr="00206224">
        <w:rPr>
          <w:rFonts w:ascii="Times New Roman" w:hAnsi="Times New Roman" w:cs="Times New Roman"/>
          <w:bCs/>
        </w:rPr>
        <w:t xml:space="preserve"> respectively.</w:t>
      </w:r>
    </w:p>
    <w:p w14:paraId="60CEF258" w14:textId="06CB0AE6" w:rsidR="00F767C6" w:rsidRPr="00E14E2A" w:rsidRDefault="00F767C6" w:rsidP="00907232">
      <w:pPr>
        <w:tabs>
          <w:tab w:val="left" w:pos="1440"/>
        </w:tabs>
        <w:jc w:val="center"/>
        <w:rPr>
          <w:rFonts w:ascii="Times New Roman" w:hAnsi="Times New Roman" w:cs="Times New Roman"/>
        </w:rPr>
      </w:pPr>
    </w:p>
    <w:p w14:paraId="75BF69FC" w14:textId="77777777" w:rsidR="006F7C94" w:rsidRPr="006F7C94" w:rsidRDefault="006F7C94" w:rsidP="006F7C94">
      <w:pPr>
        <w:pStyle w:val="ListParagraph"/>
        <w:tabs>
          <w:tab w:val="left" w:pos="1440"/>
        </w:tabs>
        <w:rPr>
          <w:rFonts w:ascii="Times New Roman" w:hAnsi="Times New Roman" w:cs="Times New Roman"/>
        </w:rPr>
      </w:pPr>
    </w:p>
    <w:p w14:paraId="175D81FC" w14:textId="65932DE6" w:rsidR="007054CB" w:rsidRPr="00DC3597" w:rsidRDefault="00907232" w:rsidP="00907232">
      <w:pPr>
        <w:pBdr>
          <w:top w:val="single" w:sz="4" w:space="1" w:color="auto"/>
        </w:pBdr>
        <w:rPr>
          <w:rFonts w:ascii="Times New Roman" w:hAnsi="Times New Roman" w:cs="Times New Roman"/>
          <w:b/>
        </w:rPr>
      </w:pPr>
      <w:r>
        <w:rPr>
          <w:rFonts w:ascii="Times New Roman" w:hAnsi="Times New Roman" w:cs="Times New Roman"/>
          <w:b/>
        </w:rPr>
        <w:br/>
      </w:r>
      <w:r w:rsidR="002B4205" w:rsidRPr="00DC3597">
        <w:rPr>
          <w:rFonts w:ascii="Times New Roman" w:hAnsi="Times New Roman" w:cs="Times New Roman"/>
          <w:b/>
        </w:rPr>
        <w:t>WEEK 1, THURSDAY, 8/28</w:t>
      </w:r>
    </w:p>
    <w:p w14:paraId="5D0BD9C6" w14:textId="77777777" w:rsidR="00630BFF" w:rsidRPr="00DC3597" w:rsidRDefault="00630BFF" w:rsidP="008926C9">
      <w:pPr>
        <w:rPr>
          <w:rFonts w:ascii="Times New Roman" w:hAnsi="Times New Roman" w:cs="Times New Roman"/>
          <w:color w:val="000000"/>
        </w:rPr>
      </w:pPr>
    </w:p>
    <w:p w14:paraId="1FB39717" w14:textId="62F8639A" w:rsidR="00332766" w:rsidRPr="00DC3597" w:rsidRDefault="00332766" w:rsidP="008926C9">
      <w:pPr>
        <w:rPr>
          <w:rFonts w:ascii="Times New Roman" w:hAnsi="Times New Roman" w:cs="Times New Roman"/>
          <w:color w:val="000000"/>
        </w:rPr>
      </w:pPr>
      <w:r w:rsidRPr="00DC3597">
        <w:rPr>
          <w:rFonts w:ascii="Times New Roman" w:hAnsi="Times New Roman" w:cs="Times New Roman"/>
          <w:color w:val="000000"/>
        </w:rPr>
        <w:t>Introductions • Course Business • Syllabus Review</w:t>
      </w:r>
    </w:p>
    <w:p w14:paraId="7B6EC13E" w14:textId="77777777" w:rsidR="00332766" w:rsidRPr="00DC3597" w:rsidRDefault="00332766" w:rsidP="008926C9">
      <w:pPr>
        <w:rPr>
          <w:rFonts w:ascii="Times New Roman" w:hAnsi="Times New Roman" w:cs="Times New Roman"/>
          <w:color w:val="000000"/>
        </w:rPr>
      </w:pPr>
    </w:p>
    <w:p w14:paraId="0D631599" w14:textId="4862F9ED" w:rsidR="007E3E25" w:rsidRPr="00DC3597" w:rsidRDefault="003B160E" w:rsidP="00F71D55">
      <w:pPr>
        <w:rPr>
          <w:rFonts w:ascii="Times New Roman" w:hAnsi="Times New Roman" w:cs="Times New Roman"/>
        </w:rPr>
      </w:pPr>
      <w:r w:rsidRPr="00DC3597">
        <w:rPr>
          <w:rFonts w:ascii="Times New Roman" w:hAnsi="Times New Roman" w:cs="Times New Roman"/>
          <w:u w:val="single"/>
        </w:rPr>
        <w:t>Watch</w:t>
      </w:r>
      <w:r w:rsidR="00242D36" w:rsidRPr="00DC3597">
        <w:rPr>
          <w:rFonts w:ascii="Times New Roman" w:hAnsi="Times New Roman" w:cs="Times New Roman"/>
          <w:u w:val="single"/>
        </w:rPr>
        <w:t xml:space="preserve"> in Class</w:t>
      </w:r>
      <w:r w:rsidR="007E3E25" w:rsidRPr="00DC3597">
        <w:rPr>
          <w:rFonts w:ascii="Times New Roman" w:hAnsi="Times New Roman" w:cs="Times New Roman"/>
        </w:rPr>
        <w:t xml:space="preserve">: </w:t>
      </w:r>
    </w:p>
    <w:p w14:paraId="140258D5" w14:textId="77777777" w:rsidR="007E3E25" w:rsidRPr="00DC3597" w:rsidRDefault="007E3E25" w:rsidP="00F71D55">
      <w:pPr>
        <w:rPr>
          <w:rFonts w:ascii="Times New Roman" w:hAnsi="Times New Roman" w:cs="Times New Roman"/>
        </w:rPr>
      </w:pPr>
    </w:p>
    <w:p w14:paraId="0524CEA3" w14:textId="5449D18B" w:rsidR="009B6A9F" w:rsidRPr="00DC3597" w:rsidRDefault="001D4033" w:rsidP="00F71D55">
      <w:pPr>
        <w:rPr>
          <w:rFonts w:ascii="Times New Roman" w:hAnsi="Times New Roman" w:cs="Times New Roman"/>
        </w:rPr>
      </w:pPr>
      <w:r w:rsidRPr="00DC3597">
        <w:rPr>
          <w:rFonts w:ascii="Times New Roman" w:hAnsi="Times New Roman" w:cs="Times New Roman"/>
        </w:rPr>
        <w:t xml:space="preserve">Black Life Matters Ride PSA, </w:t>
      </w:r>
      <w:hyperlink r:id="rId17" w:history="1">
        <w:r w:rsidRPr="00DC3597">
          <w:rPr>
            <w:rStyle w:val="Hyperlink"/>
            <w:rFonts w:ascii="Times New Roman" w:hAnsi="Times New Roman" w:cs="Times New Roman"/>
          </w:rPr>
          <w:t>https://www.youtube.com/watch?v=M2uy2eQMZ5s&amp;feature=youtu.be</w:t>
        </w:r>
      </w:hyperlink>
      <w:r w:rsidRPr="00DC3597">
        <w:rPr>
          <w:rFonts w:ascii="Times New Roman" w:hAnsi="Times New Roman" w:cs="Times New Roman"/>
        </w:rPr>
        <w:t xml:space="preserve"> </w:t>
      </w:r>
    </w:p>
    <w:p w14:paraId="6C686D3C" w14:textId="77777777" w:rsidR="00F06B2D" w:rsidRPr="00DC3597" w:rsidRDefault="00F06B2D" w:rsidP="003846A5">
      <w:pPr>
        <w:rPr>
          <w:rFonts w:ascii="Times New Roman" w:hAnsi="Times New Roman" w:cs="Times New Roman"/>
        </w:rPr>
      </w:pPr>
    </w:p>
    <w:p w14:paraId="75A43AC3" w14:textId="77777777" w:rsidR="00164E9F" w:rsidRPr="00DC3597" w:rsidRDefault="00164E9F" w:rsidP="00F434A0">
      <w:pPr>
        <w:rPr>
          <w:rFonts w:ascii="Times New Roman" w:hAnsi="Times New Roman" w:cs="Times New Roman"/>
        </w:rPr>
      </w:pPr>
    </w:p>
    <w:p w14:paraId="60476CCC" w14:textId="242F1179" w:rsidR="007054CB" w:rsidRPr="00DC3597" w:rsidRDefault="002B4205" w:rsidP="007054CB">
      <w:pPr>
        <w:rPr>
          <w:rFonts w:ascii="Times New Roman" w:hAnsi="Times New Roman" w:cs="Times New Roman"/>
          <w:b/>
        </w:rPr>
      </w:pPr>
      <w:r w:rsidRPr="00DC3597">
        <w:rPr>
          <w:rFonts w:ascii="Times New Roman" w:hAnsi="Times New Roman" w:cs="Times New Roman"/>
          <w:b/>
        </w:rPr>
        <w:t>WEEK 2, THURSDAY, 9/4</w:t>
      </w:r>
    </w:p>
    <w:p w14:paraId="05800B96" w14:textId="77777777" w:rsidR="004A132A" w:rsidRPr="00DC3597" w:rsidRDefault="004A132A" w:rsidP="004207F7">
      <w:pPr>
        <w:rPr>
          <w:rFonts w:ascii="Times New Roman" w:hAnsi="Times New Roman" w:cs="Times New Roman"/>
          <w:b/>
        </w:rPr>
      </w:pPr>
    </w:p>
    <w:p w14:paraId="694AE765" w14:textId="09BD9F27" w:rsidR="001369DA" w:rsidRPr="00DC3597" w:rsidRDefault="002B4205" w:rsidP="00716A8C">
      <w:pPr>
        <w:keepNext/>
        <w:rPr>
          <w:rFonts w:ascii="Times New Roman" w:hAnsi="Times New Roman" w:cs="Times New Roman"/>
        </w:rPr>
      </w:pPr>
      <w:r w:rsidRPr="00DC3597">
        <w:rPr>
          <w:rFonts w:ascii="Times New Roman" w:hAnsi="Times New Roman" w:cs="Times New Roman"/>
          <w:u w:val="single"/>
        </w:rPr>
        <w:t>Read</w:t>
      </w:r>
      <w:r w:rsidRPr="00DC3597">
        <w:rPr>
          <w:rFonts w:ascii="Times New Roman" w:hAnsi="Times New Roman" w:cs="Times New Roman"/>
        </w:rPr>
        <w:t>:</w:t>
      </w:r>
    </w:p>
    <w:p w14:paraId="16CC558D" w14:textId="77777777" w:rsidR="001369DA" w:rsidRDefault="001369DA" w:rsidP="00716A8C">
      <w:pPr>
        <w:keepNext/>
        <w:rPr>
          <w:rFonts w:ascii="Times New Roman" w:hAnsi="Times New Roman" w:cs="Times New Roman"/>
          <w:b/>
        </w:rPr>
      </w:pPr>
    </w:p>
    <w:p w14:paraId="28979CD2" w14:textId="294B3427" w:rsidR="004F72CE" w:rsidRDefault="004F72CE" w:rsidP="00716A8C">
      <w:pPr>
        <w:keepNext/>
        <w:rPr>
          <w:rFonts w:ascii="Times New Roman" w:hAnsi="Times New Roman" w:cs="Times New Roman"/>
        </w:rPr>
      </w:pPr>
      <w:r w:rsidRPr="004F72CE">
        <w:rPr>
          <w:rFonts w:ascii="Times New Roman" w:hAnsi="Times New Roman" w:cs="Times New Roman"/>
        </w:rPr>
        <w:t xml:space="preserve">“Editorial: </w:t>
      </w:r>
      <w:r>
        <w:rPr>
          <w:rFonts w:ascii="Times New Roman" w:hAnsi="Times New Roman" w:cs="Times New Roman"/>
        </w:rPr>
        <w:t xml:space="preserve">Michael Brown and Anti-Black Violence,” </w:t>
      </w:r>
      <w:r w:rsidRPr="004F72CE">
        <w:rPr>
          <w:rFonts w:ascii="Times New Roman" w:hAnsi="Times New Roman" w:cs="Times New Roman"/>
          <w:i/>
        </w:rPr>
        <w:t>The Feminist Wire</w:t>
      </w:r>
      <w:r>
        <w:rPr>
          <w:rFonts w:ascii="Times New Roman" w:hAnsi="Times New Roman" w:cs="Times New Roman"/>
        </w:rPr>
        <w:t xml:space="preserve">, August 11, 2014, </w:t>
      </w:r>
      <w:hyperlink r:id="rId18" w:history="1">
        <w:r w:rsidRPr="00A16E23">
          <w:rPr>
            <w:rStyle w:val="Hyperlink"/>
            <w:rFonts w:ascii="Times New Roman" w:hAnsi="Times New Roman" w:cs="Times New Roman"/>
          </w:rPr>
          <w:t>http://thefeministwire.com/2014/08/editorial-michael-brown-anti-black-violence/</w:t>
        </w:r>
      </w:hyperlink>
      <w:r>
        <w:rPr>
          <w:rFonts w:ascii="Times New Roman" w:hAnsi="Times New Roman" w:cs="Times New Roman"/>
        </w:rPr>
        <w:t xml:space="preserve"> </w:t>
      </w:r>
    </w:p>
    <w:p w14:paraId="3A8263BA" w14:textId="77777777" w:rsidR="004F72CE" w:rsidRDefault="004F72CE" w:rsidP="00716A8C">
      <w:pPr>
        <w:keepNext/>
        <w:rPr>
          <w:rFonts w:ascii="Times New Roman" w:hAnsi="Times New Roman" w:cs="Times New Roman"/>
        </w:rPr>
      </w:pPr>
    </w:p>
    <w:p w14:paraId="1DC833D5" w14:textId="547C288E" w:rsidR="00ED52F5" w:rsidRPr="00DC3597" w:rsidRDefault="00CB6F80" w:rsidP="00716A8C">
      <w:pPr>
        <w:keepNext/>
        <w:rPr>
          <w:rFonts w:ascii="Times New Roman" w:hAnsi="Times New Roman" w:cs="Times New Roman"/>
        </w:rPr>
      </w:pPr>
      <w:r w:rsidRPr="00DC3597">
        <w:rPr>
          <w:rFonts w:ascii="Times New Roman" w:hAnsi="Times New Roman" w:cs="Times New Roman"/>
        </w:rPr>
        <w:t xml:space="preserve">“Poems for Ferguson: Vanessa Huang and </w:t>
      </w:r>
      <w:proofErr w:type="spellStart"/>
      <w:r w:rsidRPr="00DC3597">
        <w:rPr>
          <w:rFonts w:ascii="Times New Roman" w:hAnsi="Times New Roman" w:cs="Times New Roman"/>
        </w:rPr>
        <w:t>Aya</w:t>
      </w:r>
      <w:proofErr w:type="spellEnd"/>
      <w:r w:rsidRPr="00DC3597">
        <w:rPr>
          <w:rFonts w:ascii="Times New Roman" w:hAnsi="Times New Roman" w:cs="Times New Roman"/>
        </w:rPr>
        <w:t xml:space="preserve"> de Leon, </w:t>
      </w:r>
      <w:r w:rsidRPr="00DC3597">
        <w:rPr>
          <w:rFonts w:ascii="Times New Roman" w:hAnsi="Times New Roman" w:cs="Times New Roman"/>
          <w:i/>
        </w:rPr>
        <w:t>The Feminist Wire</w:t>
      </w:r>
      <w:r w:rsidRPr="00DC3597">
        <w:rPr>
          <w:rFonts w:ascii="Times New Roman" w:hAnsi="Times New Roman" w:cs="Times New Roman"/>
        </w:rPr>
        <w:t xml:space="preserve">, August 22, 2014, </w:t>
      </w:r>
      <w:hyperlink r:id="rId19" w:history="1">
        <w:r w:rsidRPr="00DC3597">
          <w:rPr>
            <w:rStyle w:val="Hyperlink"/>
            <w:rFonts w:ascii="Times New Roman" w:hAnsi="Times New Roman" w:cs="Times New Roman"/>
          </w:rPr>
          <w:t>http://thefeministwire.com/2014/08/poems-ferguson-vanessa-huang-aya-de-leon/</w:t>
        </w:r>
      </w:hyperlink>
      <w:r w:rsidRPr="00DC3597">
        <w:rPr>
          <w:rFonts w:ascii="Times New Roman" w:hAnsi="Times New Roman" w:cs="Times New Roman"/>
        </w:rPr>
        <w:t xml:space="preserve"> </w:t>
      </w:r>
      <w:r w:rsidR="000175C0">
        <w:rPr>
          <w:rFonts w:ascii="Times New Roman" w:hAnsi="Times New Roman" w:cs="Times New Roman"/>
        </w:rPr>
        <w:br/>
      </w:r>
    </w:p>
    <w:p w14:paraId="376CE700" w14:textId="77777777" w:rsidR="005B68EE" w:rsidRPr="00DC3597" w:rsidRDefault="005B68EE" w:rsidP="007E555E">
      <w:pPr>
        <w:rPr>
          <w:rFonts w:ascii="Times New Roman" w:hAnsi="Times New Roman" w:cs="Times New Roman"/>
          <w:b/>
        </w:rPr>
      </w:pPr>
    </w:p>
    <w:p w14:paraId="51707AEE" w14:textId="77777777" w:rsidR="00701C41" w:rsidRDefault="000175C0" w:rsidP="00701C41">
      <w:pPr>
        <w:keepNext/>
        <w:tabs>
          <w:tab w:val="left" w:pos="1440"/>
        </w:tabs>
        <w:jc w:val="center"/>
      </w:pPr>
      <w:r>
        <w:rPr>
          <w:rFonts w:ascii="Times New Roman" w:hAnsi="Times New Roman" w:cs="Times New Roman"/>
          <w:noProof/>
        </w:rPr>
        <w:drawing>
          <wp:inline distT="0" distB="0" distL="0" distR="0" wp14:anchorId="2FCC61A5" wp14:editId="5A211A2B">
            <wp:extent cx="2989943" cy="199361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12-ferguson-brown-family-1420_555de8c86164c7c759ad44268ecb9112.jpg"/>
                    <pic:cNvPicPr/>
                  </pic:nvPicPr>
                  <pic:blipFill>
                    <a:blip r:embed="rId20">
                      <a:extLst>
                        <a:ext uri="{28A0092B-C50C-407E-A947-70E740481C1C}">
                          <a14:useLocalDpi xmlns:a14="http://schemas.microsoft.com/office/drawing/2010/main" val="0"/>
                        </a:ext>
                      </a:extLst>
                    </a:blip>
                    <a:stretch>
                      <a:fillRect/>
                    </a:stretch>
                  </pic:blipFill>
                  <pic:spPr>
                    <a:xfrm>
                      <a:off x="0" y="0"/>
                      <a:ext cx="2991832" cy="1994876"/>
                    </a:xfrm>
                    <a:prstGeom prst="rect">
                      <a:avLst/>
                    </a:prstGeom>
                  </pic:spPr>
                </pic:pic>
              </a:graphicData>
            </a:graphic>
          </wp:inline>
        </w:drawing>
      </w:r>
    </w:p>
    <w:p w14:paraId="7F756CDA" w14:textId="6CF6BBEB" w:rsidR="0081467A" w:rsidRPr="00DA4AAC" w:rsidRDefault="00701C41" w:rsidP="00DA4AAC">
      <w:pPr>
        <w:pStyle w:val="Caption"/>
        <w:jc w:val="center"/>
        <w:rPr>
          <w:rFonts w:ascii="Times New Roman" w:hAnsi="Times New Roman" w:cs="Times New Roman"/>
        </w:rPr>
      </w:pPr>
      <w:r>
        <w:br/>
        <w:t>The Brown Family</w:t>
      </w:r>
    </w:p>
    <w:p w14:paraId="75DA7B4B" w14:textId="3A2CA1EF" w:rsidR="007054CB" w:rsidRPr="00DC3597" w:rsidRDefault="000175C0" w:rsidP="007E555E">
      <w:pPr>
        <w:rPr>
          <w:rFonts w:ascii="Times New Roman" w:hAnsi="Times New Roman" w:cs="Times New Roman"/>
          <w:b/>
        </w:rPr>
      </w:pPr>
      <w:r>
        <w:rPr>
          <w:rFonts w:ascii="Times New Roman" w:hAnsi="Times New Roman" w:cs="Times New Roman"/>
          <w:b/>
        </w:rPr>
        <w:br/>
      </w:r>
      <w:r w:rsidR="00ED52F5" w:rsidRPr="00DC3597">
        <w:rPr>
          <w:rFonts w:ascii="Times New Roman" w:hAnsi="Times New Roman" w:cs="Times New Roman"/>
          <w:b/>
        </w:rPr>
        <w:t>WEEK 3, THURSDAY, 9/11</w:t>
      </w:r>
    </w:p>
    <w:p w14:paraId="03270084" w14:textId="77777777" w:rsidR="009B5088" w:rsidRDefault="009B5088" w:rsidP="008B3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31313F" w14:textId="4FAA0004" w:rsidR="00AD0629" w:rsidRDefault="00AD0629" w:rsidP="008B3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D0629">
        <w:rPr>
          <w:rFonts w:ascii="Times New Roman" w:hAnsi="Times New Roman" w:cs="Times New Roman"/>
          <w:color w:val="000000"/>
          <w:u w:val="single"/>
        </w:rPr>
        <w:t>Read</w:t>
      </w:r>
      <w:r>
        <w:rPr>
          <w:rFonts w:ascii="Times New Roman" w:hAnsi="Times New Roman" w:cs="Times New Roman"/>
          <w:color w:val="000000"/>
        </w:rPr>
        <w:t>:</w:t>
      </w:r>
    </w:p>
    <w:p w14:paraId="6F3B43EE" w14:textId="77777777" w:rsidR="00AD0629" w:rsidRDefault="00AD0629" w:rsidP="008B3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5623A0" w14:textId="2C02B10C" w:rsidR="00AD0629" w:rsidRDefault="00AD0629" w:rsidP="008B3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Radio Diaries, 2010, “Strange Fruit: Anniversary of a Lynching,” NPR, </w:t>
      </w:r>
      <w:hyperlink r:id="rId21" w:history="1">
        <w:r w:rsidRPr="00A16E23">
          <w:rPr>
            <w:rStyle w:val="Hyperlink"/>
            <w:rFonts w:ascii="Times New Roman" w:hAnsi="Times New Roman" w:cs="Times New Roman"/>
          </w:rPr>
          <w:t>http://www.npr.org/templates/story/story.php?storyId=129025516</w:t>
        </w:r>
      </w:hyperlink>
      <w:r>
        <w:rPr>
          <w:rFonts w:ascii="Times New Roman" w:hAnsi="Times New Roman" w:cs="Times New Roman"/>
          <w:color w:val="000000"/>
        </w:rPr>
        <w:t xml:space="preserve"> </w:t>
      </w:r>
    </w:p>
    <w:p w14:paraId="47CF6B59" w14:textId="77777777" w:rsidR="00AD0629" w:rsidRPr="00DC3597" w:rsidRDefault="00AD0629" w:rsidP="008B3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B8B6F0" w14:textId="77777777" w:rsidR="005B68EE" w:rsidRPr="00DC3597" w:rsidRDefault="005B68EE" w:rsidP="005B68EE">
      <w:pPr>
        <w:rPr>
          <w:rFonts w:ascii="Times New Roman" w:hAnsi="Times New Roman" w:cs="Times New Roman"/>
        </w:rPr>
      </w:pPr>
      <w:r w:rsidRPr="00DC3597">
        <w:rPr>
          <w:rFonts w:ascii="Times New Roman" w:hAnsi="Times New Roman" w:cs="Times New Roman"/>
          <w:u w:val="single"/>
        </w:rPr>
        <w:t>Listen in Class:</w:t>
      </w:r>
      <w:r w:rsidRPr="00DC3597">
        <w:rPr>
          <w:rFonts w:ascii="Times New Roman" w:hAnsi="Times New Roman" w:cs="Times New Roman"/>
        </w:rPr>
        <w:t xml:space="preserve">  </w:t>
      </w:r>
    </w:p>
    <w:p w14:paraId="3B4EC5E4" w14:textId="77777777" w:rsidR="005B68EE" w:rsidRPr="00DC3597" w:rsidRDefault="005B68EE" w:rsidP="005B68EE">
      <w:pPr>
        <w:rPr>
          <w:rFonts w:ascii="Times New Roman" w:hAnsi="Times New Roman" w:cs="Times New Roman"/>
        </w:rPr>
      </w:pPr>
    </w:p>
    <w:p w14:paraId="6168190E" w14:textId="77777777" w:rsidR="00726EAA" w:rsidRPr="00596232" w:rsidRDefault="00726EAA" w:rsidP="00726EAA">
      <w:pPr>
        <w:rPr>
          <w:rFonts w:ascii="Times New Roman" w:hAnsi="Times New Roman" w:cs="Times New Roman"/>
        </w:rPr>
      </w:pPr>
      <w:r>
        <w:rPr>
          <w:rFonts w:ascii="Times New Roman" w:hAnsi="Times New Roman" w:cs="Times New Roman"/>
        </w:rPr>
        <w:t xml:space="preserve">“Strange Fruit,” written by Abel </w:t>
      </w:r>
      <w:proofErr w:type="spellStart"/>
      <w:r>
        <w:rPr>
          <w:rFonts w:ascii="Times New Roman" w:hAnsi="Times New Roman" w:cs="Times New Roman"/>
        </w:rPr>
        <w:t>Meeropol</w:t>
      </w:r>
      <w:proofErr w:type="spellEnd"/>
      <w:r>
        <w:rPr>
          <w:rFonts w:ascii="Times New Roman" w:hAnsi="Times New Roman" w:cs="Times New Roman"/>
        </w:rPr>
        <w:t>, performed by Billie Holiday</w:t>
      </w:r>
    </w:p>
    <w:p w14:paraId="54678BAB" w14:textId="77777777" w:rsidR="009B5088" w:rsidRDefault="009B5088" w:rsidP="009B5088">
      <w:pPr>
        <w:keepNext/>
        <w:rPr>
          <w:rFonts w:ascii="Times New Roman" w:hAnsi="Times New Roman" w:cs="Times New Roman"/>
          <w:b/>
        </w:rPr>
      </w:pPr>
    </w:p>
    <w:p w14:paraId="1FE5AA9A" w14:textId="77777777" w:rsidR="009B0F7F" w:rsidRPr="00DC3597" w:rsidRDefault="009B0F7F" w:rsidP="009B5088">
      <w:pPr>
        <w:keepNext/>
        <w:rPr>
          <w:rFonts w:ascii="Times New Roman" w:hAnsi="Times New Roman" w:cs="Times New Roman"/>
        </w:rPr>
      </w:pPr>
    </w:p>
    <w:p w14:paraId="2967073B" w14:textId="660F4C46" w:rsidR="008C48FF" w:rsidRPr="00DC3597" w:rsidRDefault="0081467A" w:rsidP="009B5088">
      <w:pPr>
        <w:rPr>
          <w:rFonts w:ascii="Times New Roman" w:hAnsi="Times New Roman" w:cs="Times New Roman"/>
          <w:b/>
        </w:rPr>
      </w:pPr>
      <w:r w:rsidRPr="00DC3597">
        <w:rPr>
          <w:rFonts w:ascii="Times New Roman" w:hAnsi="Times New Roman" w:cs="Times New Roman"/>
          <w:b/>
        </w:rPr>
        <w:t>WEEK 4, THURSDAY, 9/18</w:t>
      </w:r>
      <w:r w:rsidRPr="00DC3597">
        <w:rPr>
          <w:rFonts w:ascii="Times New Roman" w:hAnsi="Times New Roman" w:cs="Times New Roman"/>
          <w:b/>
        </w:rPr>
        <w:tab/>
      </w:r>
    </w:p>
    <w:p w14:paraId="05760308" w14:textId="77777777" w:rsidR="0090448B" w:rsidRPr="00DC3597" w:rsidRDefault="0090448B" w:rsidP="009B5088">
      <w:pPr>
        <w:rPr>
          <w:rFonts w:ascii="Times New Roman" w:hAnsi="Times New Roman" w:cs="Times New Roman"/>
        </w:rPr>
      </w:pPr>
    </w:p>
    <w:p w14:paraId="6413294E" w14:textId="012CC5CE" w:rsidR="001B7B94" w:rsidRPr="00DC3597" w:rsidRDefault="001B7B94" w:rsidP="009B5088">
      <w:pPr>
        <w:rPr>
          <w:rFonts w:ascii="Times New Roman" w:hAnsi="Times New Roman" w:cs="Times New Roman"/>
        </w:rPr>
      </w:pPr>
      <w:r w:rsidRPr="00DC3597">
        <w:rPr>
          <w:rFonts w:ascii="Times New Roman" w:hAnsi="Times New Roman" w:cs="Times New Roman"/>
        </w:rPr>
        <w:t>Professor Casper out of town: No class!</w:t>
      </w:r>
    </w:p>
    <w:p w14:paraId="4E247D56" w14:textId="77777777" w:rsidR="001B7B94" w:rsidRPr="00DC3597" w:rsidRDefault="001B7B94" w:rsidP="009B5088">
      <w:pPr>
        <w:rPr>
          <w:rFonts w:ascii="Times New Roman" w:hAnsi="Times New Roman" w:cs="Times New Roman"/>
        </w:rPr>
      </w:pPr>
    </w:p>
    <w:p w14:paraId="39D79ED2" w14:textId="77777777" w:rsidR="00C641E6" w:rsidRPr="00DC3597" w:rsidRDefault="00686756" w:rsidP="009B5088">
      <w:pPr>
        <w:rPr>
          <w:rFonts w:ascii="Times New Roman" w:hAnsi="Times New Roman" w:cs="Times New Roman"/>
        </w:rPr>
      </w:pPr>
      <w:r w:rsidRPr="00DC3597">
        <w:rPr>
          <w:rFonts w:ascii="Times New Roman" w:hAnsi="Times New Roman" w:cs="Times New Roman"/>
          <w:u w:val="single"/>
        </w:rPr>
        <w:t>Watch on your own</w:t>
      </w:r>
      <w:r w:rsidR="00D2707B" w:rsidRPr="00DC3597">
        <w:rPr>
          <w:rFonts w:ascii="Times New Roman" w:hAnsi="Times New Roman" w:cs="Times New Roman"/>
        </w:rPr>
        <w:t xml:space="preserve">: </w:t>
      </w:r>
    </w:p>
    <w:p w14:paraId="0B065321" w14:textId="77777777" w:rsidR="00C641E6" w:rsidRPr="00DC3597" w:rsidRDefault="00C641E6" w:rsidP="009B5088">
      <w:pPr>
        <w:rPr>
          <w:rFonts w:ascii="Times New Roman" w:hAnsi="Times New Roman" w:cs="Times New Roman"/>
        </w:rPr>
      </w:pPr>
    </w:p>
    <w:p w14:paraId="10969703" w14:textId="55086367" w:rsidR="007230B0" w:rsidRPr="00DC3597" w:rsidRDefault="005D380F" w:rsidP="009B5088">
      <w:pPr>
        <w:rPr>
          <w:rFonts w:ascii="Times New Roman" w:hAnsi="Times New Roman" w:cs="Times New Roman"/>
        </w:rPr>
      </w:pPr>
      <w:r w:rsidRPr="00DC3597">
        <w:rPr>
          <w:rFonts w:ascii="Times New Roman" w:hAnsi="Times New Roman" w:cs="Times New Roman"/>
        </w:rPr>
        <w:t xml:space="preserve">Author </w:t>
      </w:r>
      <w:r w:rsidR="007230B0" w:rsidRPr="00DC3597">
        <w:rPr>
          <w:rFonts w:ascii="Times New Roman" w:hAnsi="Times New Roman" w:cs="Times New Roman"/>
        </w:rPr>
        <w:t xml:space="preserve">Wes Moore on WGBH Forum: </w:t>
      </w:r>
      <w:hyperlink r:id="rId22" w:history="1">
        <w:r w:rsidR="007230B0" w:rsidRPr="00DC3597">
          <w:rPr>
            <w:rStyle w:val="Hyperlink"/>
            <w:rFonts w:ascii="Times New Roman" w:hAnsi="Times New Roman" w:cs="Times New Roman"/>
          </w:rPr>
          <w:t>https://www.youtube.com/watch?v=z2uQ_pVQcPA</w:t>
        </w:r>
      </w:hyperlink>
      <w:r w:rsidR="007230B0" w:rsidRPr="00DC3597">
        <w:rPr>
          <w:rFonts w:ascii="Times New Roman" w:hAnsi="Times New Roman" w:cs="Times New Roman"/>
        </w:rPr>
        <w:t xml:space="preserve"> </w:t>
      </w:r>
    </w:p>
    <w:p w14:paraId="7C2C03CF" w14:textId="77777777" w:rsidR="007230B0" w:rsidRDefault="007230B0" w:rsidP="009B5088">
      <w:pPr>
        <w:rPr>
          <w:rFonts w:ascii="Times New Roman" w:hAnsi="Times New Roman" w:cs="Times New Roman"/>
        </w:rPr>
      </w:pPr>
    </w:p>
    <w:p w14:paraId="36D50D04" w14:textId="26612926" w:rsidR="00F7304D" w:rsidRDefault="00F7304D" w:rsidP="009B5088">
      <w:pPr>
        <w:rPr>
          <w:rFonts w:ascii="Times New Roman" w:hAnsi="Times New Roman" w:cs="Times New Roman"/>
        </w:rPr>
      </w:pPr>
      <w:r w:rsidRPr="00F7304D">
        <w:rPr>
          <w:rFonts w:ascii="Times New Roman" w:hAnsi="Times New Roman" w:cs="Times New Roman"/>
          <w:u w:val="single"/>
        </w:rPr>
        <w:t>Due</w:t>
      </w:r>
      <w:r>
        <w:rPr>
          <w:rFonts w:ascii="Times New Roman" w:hAnsi="Times New Roman" w:cs="Times New Roman"/>
        </w:rPr>
        <w:t>:  Critical Response #1</w:t>
      </w:r>
    </w:p>
    <w:p w14:paraId="78745059" w14:textId="77777777" w:rsidR="00F7304D" w:rsidRPr="00DC3597" w:rsidRDefault="00F7304D" w:rsidP="009B5088">
      <w:pPr>
        <w:rPr>
          <w:rFonts w:ascii="Times New Roman" w:hAnsi="Times New Roman" w:cs="Times New Roman"/>
        </w:rPr>
      </w:pPr>
    </w:p>
    <w:p w14:paraId="236675E5" w14:textId="3F3179B5" w:rsidR="00F773B5" w:rsidRPr="00DC3597" w:rsidRDefault="00C91120" w:rsidP="008B3210">
      <w:pPr>
        <w:rPr>
          <w:rFonts w:ascii="Times New Roman" w:hAnsi="Times New Roman" w:cs="Times New Roman"/>
          <w:b/>
        </w:rPr>
      </w:pPr>
      <w:r w:rsidRPr="00DC3597">
        <w:rPr>
          <w:rFonts w:ascii="Times New Roman" w:hAnsi="Times New Roman" w:cs="Times New Roman"/>
          <w:b/>
        </w:rPr>
        <w:t>WEEK 5, THURSDAY, 9/25</w:t>
      </w:r>
    </w:p>
    <w:p w14:paraId="008844C7" w14:textId="77777777" w:rsidR="00F773B5" w:rsidRPr="00DC3597" w:rsidRDefault="00F773B5" w:rsidP="008B3210">
      <w:pPr>
        <w:rPr>
          <w:rFonts w:ascii="Times New Roman" w:hAnsi="Times New Roman" w:cs="Times New Roman"/>
          <w:b/>
        </w:rPr>
      </w:pPr>
    </w:p>
    <w:p w14:paraId="5C7151B2" w14:textId="77777777" w:rsidR="003256FE" w:rsidRPr="00DC3597" w:rsidRDefault="003256FE" w:rsidP="003256FE">
      <w:pPr>
        <w:rPr>
          <w:rFonts w:ascii="Times New Roman" w:hAnsi="Times New Roman" w:cs="Times New Roman"/>
        </w:rPr>
      </w:pPr>
      <w:r w:rsidRPr="00DC3597">
        <w:rPr>
          <w:rFonts w:ascii="Times New Roman" w:hAnsi="Times New Roman" w:cs="Times New Roman"/>
          <w:u w:val="single"/>
        </w:rPr>
        <w:t>Guest speaker</w:t>
      </w:r>
      <w:r w:rsidRPr="00DC3597">
        <w:rPr>
          <w:rFonts w:ascii="Times New Roman" w:hAnsi="Times New Roman" w:cs="Times New Roman"/>
        </w:rPr>
        <w:t>:  Evelyn C. White</w:t>
      </w:r>
    </w:p>
    <w:p w14:paraId="0257FC33" w14:textId="77777777" w:rsidR="003256FE" w:rsidRPr="00DC3597" w:rsidRDefault="003256FE" w:rsidP="003256FE">
      <w:pPr>
        <w:rPr>
          <w:rFonts w:ascii="Times New Roman" w:hAnsi="Times New Roman" w:cs="Times New Roman"/>
        </w:rPr>
      </w:pPr>
    </w:p>
    <w:p w14:paraId="5BEDE761" w14:textId="77777777" w:rsidR="00C641E6" w:rsidRPr="00DC3597" w:rsidRDefault="00951BDF" w:rsidP="009B5088">
      <w:pPr>
        <w:rPr>
          <w:rFonts w:ascii="Times New Roman" w:hAnsi="Times New Roman" w:cs="Times New Roman"/>
          <w:u w:val="single"/>
        </w:rPr>
      </w:pPr>
      <w:r w:rsidRPr="00DC3597">
        <w:rPr>
          <w:rFonts w:ascii="Times New Roman" w:hAnsi="Times New Roman" w:cs="Times New Roman"/>
          <w:u w:val="single"/>
        </w:rPr>
        <w:t>Read:</w:t>
      </w:r>
      <w:r w:rsidR="003256FE" w:rsidRPr="00DC3597">
        <w:rPr>
          <w:rFonts w:ascii="Times New Roman" w:hAnsi="Times New Roman" w:cs="Times New Roman"/>
          <w:u w:val="single"/>
        </w:rPr>
        <w:t xml:space="preserve">  </w:t>
      </w:r>
    </w:p>
    <w:p w14:paraId="31600C0A" w14:textId="77777777" w:rsidR="00C641E6" w:rsidRPr="00DC3597" w:rsidRDefault="00C641E6" w:rsidP="009B5088">
      <w:pPr>
        <w:rPr>
          <w:rFonts w:ascii="Times New Roman" w:hAnsi="Times New Roman" w:cs="Times New Roman"/>
          <w:u w:val="single"/>
        </w:rPr>
      </w:pPr>
    </w:p>
    <w:p w14:paraId="7CE6EEAD" w14:textId="24C94C36" w:rsidR="00F91E18" w:rsidRPr="00DC3597" w:rsidRDefault="0021726C" w:rsidP="009B5088">
      <w:pPr>
        <w:rPr>
          <w:rFonts w:ascii="Times New Roman" w:hAnsi="Times New Roman" w:cs="Times New Roman"/>
          <w:u w:val="single"/>
        </w:rPr>
      </w:pPr>
      <w:proofErr w:type="spellStart"/>
      <w:r w:rsidRPr="00DC3597">
        <w:rPr>
          <w:rFonts w:ascii="Times New Roman" w:hAnsi="Times New Roman" w:cs="Times New Roman"/>
        </w:rPr>
        <w:t>Audre</w:t>
      </w:r>
      <w:proofErr w:type="spellEnd"/>
      <w:r w:rsidRPr="00DC3597">
        <w:rPr>
          <w:rFonts w:ascii="Times New Roman" w:hAnsi="Times New Roman" w:cs="Times New Roman"/>
        </w:rPr>
        <w:t xml:space="preserve"> </w:t>
      </w:r>
      <w:proofErr w:type="spellStart"/>
      <w:r w:rsidRPr="00DC3597">
        <w:rPr>
          <w:rFonts w:ascii="Times New Roman" w:hAnsi="Times New Roman" w:cs="Times New Roman"/>
        </w:rPr>
        <w:t>Lorde</w:t>
      </w:r>
      <w:proofErr w:type="spellEnd"/>
      <w:r w:rsidRPr="00DC3597">
        <w:rPr>
          <w:rFonts w:ascii="Times New Roman" w:hAnsi="Times New Roman" w:cs="Times New Roman"/>
        </w:rPr>
        <w:t xml:space="preserve">, 1978, “Power,” </w:t>
      </w:r>
      <w:hyperlink r:id="rId23" w:history="1">
        <w:r w:rsidRPr="00DC3597">
          <w:rPr>
            <w:rStyle w:val="Hyperlink"/>
            <w:rFonts w:ascii="Times New Roman" w:hAnsi="Times New Roman" w:cs="Times New Roman"/>
          </w:rPr>
          <w:t>http://www.poetryfoundation.org/poem/240144</w:t>
        </w:r>
      </w:hyperlink>
      <w:r w:rsidRPr="00DC3597">
        <w:rPr>
          <w:rFonts w:ascii="Times New Roman" w:hAnsi="Times New Roman" w:cs="Times New Roman"/>
        </w:rPr>
        <w:t xml:space="preserve"> </w:t>
      </w:r>
      <w:r w:rsidR="00153C40">
        <w:rPr>
          <w:rFonts w:ascii="Times New Roman" w:hAnsi="Times New Roman" w:cs="Times New Roman"/>
        </w:rPr>
        <w:br/>
      </w:r>
    </w:p>
    <w:p w14:paraId="13F36837" w14:textId="4333C74B" w:rsidR="00557C32" w:rsidRPr="00DC3597" w:rsidRDefault="00557C32" w:rsidP="00E1540C">
      <w:pPr>
        <w:keepNext/>
        <w:rPr>
          <w:rFonts w:ascii="Times New Roman" w:hAnsi="Times New Roman" w:cs="Times New Roman"/>
        </w:rPr>
      </w:pPr>
    </w:p>
    <w:p w14:paraId="0EDC4A97" w14:textId="77777777" w:rsidR="00601799" w:rsidRDefault="005F37CB" w:rsidP="00601799">
      <w:pPr>
        <w:keepNext/>
        <w:jc w:val="center"/>
      </w:pPr>
      <w:r>
        <w:rPr>
          <w:rFonts w:ascii="Times New Roman" w:hAnsi="Times New Roman" w:cs="Times New Roman"/>
          <w:noProof/>
        </w:rPr>
        <w:drawing>
          <wp:inline distT="0" distB="0" distL="0" distR="0" wp14:anchorId="77B28776" wp14:editId="55D960BC">
            <wp:extent cx="1516743" cy="213467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24">
                      <a:extLst>
                        <a:ext uri="{28A0092B-C50C-407E-A947-70E740481C1C}">
                          <a14:useLocalDpi xmlns:a14="http://schemas.microsoft.com/office/drawing/2010/main" val="0"/>
                        </a:ext>
                      </a:extLst>
                    </a:blip>
                    <a:stretch>
                      <a:fillRect/>
                    </a:stretch>
                  </pic:blipFill>
                  <pic:spPr>
                    <a:xfrm>
                      <a:off x="0" y="0"/>
                      <a:ext cx="1519682" cy="2138812"/>
                    </a:xfrm>
                    <a:prstGeom prst="rect">
                      <a:avLst/>
                    </a:prstGeom>
                  </pic:spPr>
                </pic:pic>
              </a:graphicData>
            </a:graphic>
          </wp:inline>
        </w:drawing>
      </w:r>
    </w:p>
    <w:p w14:paraId="7A70704B" w14:textId="0DE9D928" w:rsidR="00F7304D" w:rsidRDefault="00601799" w:rsidP="00885C7A">
      <w:pPr>
        <w:pStyle w:val="Caption"/>
        <w:jc w:val="center"/>
      </w:pPr>
      <w:r>
        <w:br/>
      </w:r>
      <w:proofErr w:type="spellStart"/>
      <w:r>
        <w:t>Audre</w:t>
      </w:r>
      <w:proofErr w:type="spellEnd"/>
      <w:r>
        <w:t xml:space="preserve"> </w:t>
      </w:r>
      <w:proofErr w:type="spellStart"/>
      <w:r>
        <w:t>Lorde</w:t>
      </w:r>
      <w:proofErr w:type="spellEnd"/>
    </w:p>
    <w:p w14:paraId="5F3C96BE" w14:textId="77777777" w:rsidR="00885C7A" w:rsidRPr="00885C7A" w:rsidRDefault="00885C7A" w:rsidP="00885C7A"/>
    <w:p w14:paraId="1D290E70" w14:textId="42949943" w:rsidR="00B26AC8" w:rsidRPr="00DC3597" w:rsidRDefault="00C91120" w:rsidP="00A40503">
      <w:pPr>
        <w:rPr>
          <w:rFonts w:ascii="Times New Roman" w:hAnsi="Times New Roman" w:cs="Times New Roman"/>
          <w:b/>
        </w:rPr>
      </w:pPr>
      <w:r w:rsidRPr="00DC3597">
        <w:rPr>
          <w:rFonts w:ascii="Times New Roman" w:hAnsi="Times New Roman" w:cs="Times New Roman"/>
          <w:b/>
        </w:rPr>
        <w:t>WEEK 6, THURSDAY, 10/2</w:t>
      </w:r>
    </w:p>
    <w:p w14:paraId="764029DD" w14:textId="77777777" w:rsidR="00F609E3" w:rsidRDefault="00F609E3" w:rsidP="00A40503">
      <w:pPr>
        <w:rPr>
          <w:rFonts w:ascii="Times New Roman" w:hAnsi="Times New Roman" w:cs="Times New Roman"/>
        </w:rPr>
      </w:pPr>
    </w:p>
    <w:p w14:paraId="3B9B59A2" w14:textId="5DE126AE" w:rsidR="007B389A" w:rsidRDefault="007B389A" w:rsidP="00A40503">
      <w:pPr>
        <w:rPr>
          <w:rFonts w:ascii="Times New Roman" w:hAnsi="Times New Roman" w:cs="Times New Roman"/>
        </w:rPr>
      </w:pPr>
      <w:r w:rsidRPr="007B389A">
        <w:rPr>
          <w:rFonts w:ascii="Times New Roman" w:hAnsi="Times New Roman" w:cs="Times New Roman"/>
          <w:u w:val="single"/>
        </w:rPr>
        <w:t>Read</w:t>
      </w:r>
      <w:r>
        <w:rPr>
          <w:rFonts w:ascii="Times New Roman" w:hAnsi="Times New Roman" w:cs="Times New Roman"/>
        </w:rPr>
        <w:t>:</w:t>
      </w:r>
    </w:p>
    <w:p w14:paraId="51CA6DBF" w14:textId="77777777" w:rsidR="007B389A" w:rsidRDefault="007B389A" w:rsidP="00A40503">
      <w:pPr>
        <w:rPr>
          <w:rFonts w:ascii="Times New Roman" w:hAnsi="Times New Roman" w:cs="Times New Roman"/>
        </w:rPr>
      </w:pPr>
    </w:p>
    <w:p w14:paraId="2195C970" w14:textId="2647BE64" w:rsidR="007B389A" w:rsidRDefault="007B389A" w:rsidP="00A40503">
      <w:pPr>
        <w:rPr>
          <w:rFonts w:ascii="Times New Roman" w:hAnsi="Times New Roman" w:cs="Times New Roman"/>
        </w:rPr>
      </w:pPr>
      <w:r>
        <w:rPr>
          <w:rFonts w:ascii="Times New Roman" w:hAnsi="Times New Roman" w:cs="Times New Roman"/>
        </w:rPr>
        <w:t xml:space="preserve">Martin Luther King, Jr., 1963, “I Have a Dream,” </w:t>
      </w:r>
      <w:hyperlink r:id="rId25" w:history="1">
        <w:r w:rsidRPr="00A16E23">
          <w:rPr>
            <w:rStyle w:val="Hyperlink"/>
            <w:rFonts w:ascii="Times New Roman" w:hAnsi="Times New Roman" w:cs="Times New Roman"/>
          </w:rPr>
          <w:t>http://www.americanrhetoric.com/speeches/mlkihaveadream.htm</w:t>
        </w:r>
      </w:hyperlink>
    </w:p>
    <w:p w14:paraId="525189F7" w14:textId="77777777" w:rsidR="007B389A" w:rsidRPr="00DC3597" w:rsidRDefault="007B389A" w:rsidP="00A40503">
      <w:pPr>
        <w:rPr>
          <w:rFonts w:ascii="Times New Roman" w:hAnsi="Times New Roman" w:cs="Times New Roman"/>
        </w:rPr>
      </w:pPr>
    </w:p>
    <w:p w14:paraId="4F8ED091" w14:textId="72D2F92C" w:rsidR="00951BDF" w:rsidRPr="00DC3597" w:rsidRDefault="00D81B90" w:rsidP="00A40503">
      <w:pPr>
        <w:rPr>
          <w:rFonts w:ascii="Times New Roman" w:hAnsi="Times New Roman" w:cs="Times New Roman"/>
          <w:u w:val="single"/>
        </w:rPr>
      </w:pPr>
      <w:r w:rsidRPr="00DC3597">
        <w:rPr>
          <w:rFonts w:ascii="Times New Roman" w:hAnsi="Times New Roman" w:cs="Times New Roman"/>
          <w:u w:val="single"/>
        </w:rPr>
        <w:t>Listen in Class</w:t>
      </w:r>
      <w:r w:rsidR="00951BDF" w:rsidRPr="00DC3597">
        <w:rPr>
          <w:rFonts w:ascii="Times New Roman" w:hAnsi="Times New Roman" w:cs="Times New Roman"/>
          <w:u w:val="single"/>
        </w:rPr>
        <w:t>:</w:t>
      </w:r>
    </w:p>
    <w:p w14:paraId="0F8D5395" w14:textId="77777777" w:rsidR="009B209B" w:rsidRPr="00DC3597" w:rsidRDefault="009B209B" w:rsidP="009B209B">
      <w:pPr>
        <w:rPr>
          <w:rFonts w:ascii="Times New Roman" w:hAnsi="Times New Roman" w:cs="Times New Roman"/>
        </w:rPr>
      </w:pPr>
    </w:p>
    <w:p w14:paraId="6497BE25" w14:textId="4159A1DE" w:rsidR="00064230" w:rsidRDefault="00D81B90" w:rsidP="009B209B">
      <w:pPr>
        <w:rPr>
          <w:rFonts w:ascii="Times New Roman" w:hAnsi="Times New Roman" w:cs="Times New Roman"/>
        </w:rPr>
      </w:pPr>
      <w:r w:rsidRPr="00DC3597">
        <w:rPr>
          <w:rFonts w:ascii="Times New Roman" w:hAnsi="Times New Roman" w:cs="Times New Roman"/>
        </w:rPr>
        <w:t>“</w:t>
      </w:r>
      <w:proofErr w:type="spellStart"/>
      <w:r w:rsidRPr="00DC3597">
        <w:rPr>
          <w:rFonts w:ascii="Times New Roman" w:hAnsi="Times New Roman" w:cs="Times New Roman"/>
        </w:rPr>
        <w:t>Mumia</w:t>
      </w:r>
      <w:proofErr w:type="spellEnd"/>
      <w:r w:rsidRPr="00DC3597">
        <w:rPr>
          <w:rFonts w:ascii="Times New Roman" w:hAnsi="Times New Roman" w:cs="Times New Roman"/>
        </w:rPr>
        <w:t xml:space="preserve"> Abu Jamal on Martin Luther King, Women and the Movement,” </w:t>
      </w:r>
      <w:r w:rsidRPr="00DC3597">
        <w:rPr>
          <w:rFonts w:ascii="Times New Roman" w:hAnsi="Times New Roman" w:cs="Times New Roman"/>
          <w:i/>
        </w:rPr>
        <w:t>The Feminist Wire</w:t>
      </w:r>
      <w:r w:rsidRPr="00DC3597">
        <w:rPr>
          <w:rFonts w:ascii="Times New Roman" w:hAnsi="Times New Roman" w:cs="Times New Roman"/>
        </w:rPr>
        <w:t xml:space="preserve">, January 20, 2014, </w:t>
      </w:r>
      <w:hyperlink r:id="rId26" w:history="1">
        <w:r w:rsidRPr="00DC3597">
          <w:rPr>
            <w:rStyle w:val="Hyperlink"/>
            <w:rFonts w:ascii="Times New Roman" w:hAnsi="Times New Roman" w:cs="Times New Roman"/>
          </w:rPr>
          <w:t>http://thefeministwire.com/2014/01/mumia-mlk-women-and-movement/</w:t>
        </w:r>
      </w:hyperlink>
    </w:p>
    <w:p w14:paraId="26A3A71A" w14:textId="77777777" w:rsidR="00F7304D" w:rsidRPr="00DC3597" w:rsidRDefault="00F7304D" w:rsidP="009B209B">
      <w:pPr>
        <w:rPr>
          <w:rFonts w:ascii="Times New Roman" w:hAnsi="Times New Roman" w:cs="Times New Roman"/>
        </w:rPr>
      </w:pPr>
    </w:p>
    <w:p w14:paraId="50AEB0B1" w14:textId="77777777" w:rsidR="00716921" w:rsidRPr="00DC3597" w:rsidRDefault="00716921" w:rsidP="009B209B">
      <w:pPr>
        <w:rPr>
          <w:rFonts w:ascii="Times New Roman" w:hAnsi="Times New Roman" w:cs="Times New Roman"/>
        </w:rPr>
      </w:pPr>
    </w:p>
    <w:p w14:paraId="19F7A4FC" w14:textId="0DFC94E3" w:rsidR="00F609E3" w:rsidRPr="00DC3597" w:rsidRDefault="00AA0CB1" w:rsidP="009B209B">
      <w:pPr>
        <w:rPr>
          <w:rFonts w:ascii="Times New Roman" w:hAnsi="Times New Roman" w:cs="Times New Roman"/>
          <w:b/>
        </w:rPr>
      </w:pPr>
      <w:r w:rsidRPr="00DC3597">
        <w:rPr>
          <w:rFonts w:ascii="Times New Roman" w:hAnsi="Times New Roman" w:cs="Times New Roman"/>
          <w:b/>
        </w:rPr>
        <w:t>WEEK 7, THURSDAY, 10/9</w:t>
      </w:r>
    </w:p>
    <w:p w14:paraId="15E2ADCB" w14:textId="77777777" w:rsidR="00DC1AA0" w:rsidRPr="00DC3597" w:rsidRDefault="00DC1AA0" w:rsidP="009B209B">
      <w:pPr>
        <w:rPr>
          <w:rFonts w:ascii="Times New Roman" w:hAnsi="Times New Roman" w:cs="Times New Roman"/>
        </w:rPr>
      </w:pPr>
    </w:p>
    <w:p w14:paraId="55D39F4F" w14:textId="7BB4585C" w:rsidR="0036194A" w:rsidRPr="00DC3597" w:rsidRDefault="00951BDF" w:rsidP="009B209B">
      <w:pPr>
        <w:rPr>
          <w:rFonts w:ascii="Times New Roman" w:hAnsi="Times New Roman" w:cs="Times New Roman"/>
          <w:u w:val="single"/>
        </w:rPr>
      </w:pPr>
      <w:r w:rsidRPr="00DC3597">
        <w:rPr>
          <w:rFonts w:ascii="Times New Roman" w:hAnsi="Times New Roman" w:cs="Times New Roman"/>
          <w:u w:val="single"/>
        </w:rPr>
        <w:t>Read:</w:t>
      </w:r>
    </w:p>
    <w:p w14:paraId="53C96B8C" w14:textId="77777777" w:rsidR="00127BFA" w:rsidRPr="00DC3597" w:rsidRDefault="00127BFA" w:rsidP="009B209B">
      <w:pPr>
        <w:rPr>
          <w:rFonts w:ascii="Times New Roman" w:hAnsi="Times New Roman" w:cs="Times New Roman"/>
        </w:rPr>
      </w:pPr>
    </w:p>
    <w:p w14:paraId="2F61728C" w14:textId="202CD98F" w:rsidR="00716921" w:rsidRPr="00DC3597" w:rsidRDefault="00716921" w:rsidP="00716921">
      <w:pPr>
        <w:rPr>
          <w:rFonts w:ascii="Times New Roman" w:hAnsi="Times New Roman" w:cs="Times New Roman"/>
        </w:rPr>
      </w:pPr>
      <w:r w:rsidRPr="00DC3597">
        <w:rPr>
          <w:rFonts w:ascii="Times New Roman" w:hAnsi="Times New Roman" w:cs="Times New Roman"/>
        </w:rPr>
        <w:t>“Badass Activist Friday Present</w:t>
      </w:r>
      <w:r w:rsidR="00342B95">
        <w:rPr>
          <w:rFonts w:ascii="Times New Roman" w:hAnsi="Times New Roman" w:cs="Times New Roman"/>
        </w:rPr>
        <w:t>s</w:t>
      </w:r>
      <w:r w:rsidRPr="00DC3597">
        <w:rPr>
          <w:rFonts w:ascii="Times New Roman" w:hAnsi="Times New Roman" w:cs="Times New Roman"/>
        </w:rPr>
        <w:t xml:space="preserve">: </w:t>
      </w:r>
      <w:proofErr w:type="spellStart"/>
      <w:r w:rsidRPr="00DC3597">
        <w:rPr>
          <w:rFonts w:ascii="Times New Roman" w:hAnsi="Times New Roman" w:cs="Times New Roman"/>
        </w:rPr>
        <w:t>Aishah</w:t>
      </w:r>
      <w:proofErr w:type="spellEnd"/>
      <w:r w:rsidRPr="00DC3597">
        <w:rPr>
          <w:rFonts w:ascii="Times New Roman" w:hAnsi="Times New Roman" w:cs="Times New Roman"/>
        </w:rPr>
        <w:t xml:space="preserve"> </w:t>
      </w:r>
      <w:proofErr w:type="spellStart"/>
      <w:r w:rsidRPr="00DC3597">
        <w:rPr>
          <w:rFonts w:ascii="Times New Roman" w:hAnsi="Times New Roman" w:cs="Times New Roman"/>
        </w:rPr>
        <w:t>Shahidah</w:t>
      </w:r>
      <w:proofErr w:type="spellEnd"/>
      <w:r w:rsidRPr="00DC3597">
        <w:rPr>
          <w:rFonts w:ascii="Times New Roman" w:hAnsi="Times New Roman" w:cs="Times New Roman"/>
        </w:rPr>
        <w:t xml:space="preserve"> Simmons,” </w:t>
      </w:r>
      <w:r w:rsidRPr="00DC3597">
        <w:rPr>
          <w:rFonts w:ascii="Times New Roman" w:hAnsi="Times New Roman" w:cs="Times New Roman"/>
          <w:i/>
        </w:rPr>
        <w:t>Where Is Your Line</w:t>
      </w:r>
      <w:proofErr w:type="gramStart"/>
      <w:r w:rsidRPr="00DC3597">
        <w:rPr>
          <w:rFonts w:ascii="Times New Roman" w:hAnsi="Times New Roman" w:cs="Times New Roman"/>
          <w:i/>
        </w:rPr>
        <w:t>?</w:t>
      </w:r>
      <w:r w:rsidRPr="00DC3597">
        <w:rPr>
          <w:rFonts w:ascii="Times New Roman" w:hAnsi="Times New Roman" w:cs="Times New Roman"/>
        </w:rPr>
        <w:t>,</w:t>
      </w:r>
      <w:proofErr w:type="gramEnd"/>
      <w:r w:rsidRPr="00DC3597">
        <w:rPr>
          <w:rFonts w:ascii="Times New Roman" w:hAnsi="Times New Roman" w:cs="Times New Roman"/>
        </w:rPr>
        <w:t xml:space="preserve"> </w:t>
      </w:r>
      <w:hyperlink r:id="rId27" w:history="1">
        <w:r w:rsidRPr="00DC3597">
          <w:rPr>
            <w:rStyle w:val="Hyperlink"/>
            <w:rFonts w:ascii="Times New Roman" w:hAnsi="Times New Roman" w:cs="Times New Roman"/>
          </w:rPr>
          <w:t>http://whereisyourline.org/2011/09/badass-activist-friday-presents-aishah-shahidah-simmons/</w:t>
        </w:r>
      </w:hyperlink>
      <w:r w:rsidRPr="00DC3597">
        <w:rPr>
          <w:rFonts w:ascii="Times New Roman" w:hAnsi="Times New Roman" w:cs="Times New Roman"/>
        </w:rPr>
        <w:t xml:space="preserve"> </w:t>
      </w:r>
    </w:p>
    <w:p w14:paraId="48742E4A" w14:textId="77777777" w:rsidR="00716921" w:rsidRPr="00DC3597" w:rsidRDefault="00716921" w:rsidP="00716921">
      <w:pPr>
        <w:rPr>
          <w:rFonts w:ascii="Times New Roman" w:hAnsi="Times New Roman" w:cs="Times New Roman"/>
        </w:rPr>
      </w:pPr>
    </w:p>
    <w:p w14:paraId="7763B5E9" w14:textId="77777777" w:rsidR="001108AD" w:rsidRPr="00DC3597" w:rsidRDefault="001108AD" w:rsidP="002605B3">
      <w:pPr>
        <w:keepNext/>
        <w:rPr>
          <w:rFonts w:ascii="Times New Roman" w:hAnsi="Times New Roman" w:cs="Times New Roman"/>
        </w:rPr>
      </w:pPr>
    </w:p>
    <w:p w14:paraId="13D4F32F" w14:textId="4C67BD48" w:rsidR="00F609E3" w:rsidRPr="00DC3597" w:rsidRDefault="00AA0CB1" w:rsidP="009B209B">
      <w:pPr>
        <w:rPr>
          <w:rFonts w:ascii="Times New Roman" w:hAnsi="Times New Roman" w:cs="Times New Roman"/>
          <w:b/>
        </w:rPr>
      </w:pPr>
      <w:r w:rsidRPr="00DC3597">
        <w:rPr>
          <w:rFonts w:ascii="Times New Roman" w:hAnsi="Times New Roman" w:cs="Times New Roman"/>
          <w:b/>
        </w:rPr>
        <w:t>WEEK 8, THURSDAY, 10/16</w:t>
      </w:r>
    </w:p>
    <w:p w14:paraId="226E32B5" w14:textId="77777777" w:rsidR="00811EC8" w:rsidRPr="00DC3597" w:rsidRDefault="00811EC8" w:rsidP="00A40503">
      <w:pPr>
        <w:rPr>
          <w:rFonts w:ascii="Times New Roman" w:hAnsi="Times New Roman" w:cs="Times New Roman"/>
        </w:rPr>
      </w:pPr>
    </w:p>
    <w:p w14:paraId="4C04A743" w14:textId="4C4F1502" w:rsidR="00951BDF" w:rsidRPr="00DC3597" w:rsidRDefault="001A786B" w:rsidP="00A40503">
      <w:pPr>
        <w:rPr>
          <w:rFonts w:ascii="Times New Roman" w:hAnsi="Times New Roman" w:cs="Times New Roman"/>
        </w:rPr>
      </w:pPr>
      <w:r w:rsidRPr="00DC3597">
        <w:rPr>
          <w:rFonts w:ascii="Times New Roman" w:hAnsi="Times New Roman" w:cs="Times New Roman"/>
          <w:u w:val="single"/>
        </w:rPr>
        <w:t>Read</w:t>
      </w:r>
      <w:r w:rsidRPr="00DC3597">
        <w:rPr>
          <w:rFonts w:ascii="Times New Roman" w:hAnsi="Times New Roman" w:cs="Times New Roman"/>
        </w:rPr>
        <w:t>:</w:t>
      </w:r>
    </w:p>
    <w:p w14:paraId="7CBF272E" w14:textId="77777777" w:rsidR="001A786B" w:rsidRPr="00DC3597" w:rsidRDefault="001A786B" w:rsidP="00A40503">
      <w:pPr>
        <w:rPr>
          <w:rFonts w:ascii="Times New Roman" w:hAnsi="Times New Roman" w:cs="Times New Roman"/>
        </w:rPr>
      </w:pPr>
    </w:p>
    <w:p w14:paraId="1F1DCA62" w14:textId="02BEF555" w:rsidR="00A62586" w:rsidRDefault="00767888" w:rsidP="004F72CE">
      <w:pPr>
        <w:rPr>
          <w:rFonts w:ascii="Times New Roman" w:hAnsi="Times New Roman" w:cs="Times New Roman"/>
        </w:rPr>
      </w:pPr>
      <w:proofErr w:type="spellStart"/>
      <w:r>
        <w:rPr>
          <w:rFonts w:ascii="Times New Roman" w:hAnsi="Times New Roman" w:cs="Times New Roman"/>
        </w:rPr>
        <w:t>Kimberlé</w:t>
      </w:r>
      <w:proofErr w:type="spellEnd"/>
      <w:r>
        <w:rPr>
          <w:rFonts w:ascii="Times New Roman" w:hAnsi="Times New Roman" w:cs="Times New Roman"/>
        </w:rPr>
        <w:t xml:space="preserve"> Williams Crenshaw, 2014, “The Girls Obama Forgot,” </w:t>
      </w:r>
      <w:r w:rsidRPr="00767888">
        <w:rPr>
          <w:rFonts w:ascii="Times New Roman" w:hAnsi="Times New Roman" w:cs="Times New Roman"/>
          <w:i/>
        </w:rPr>
        <w:t>New York Times</w:t>
      </w:r>
      <w:r>
        <w:rPr>
          <w:rFonts w:ascii="Times New Roman" w:hAnsi="Times New Roman" w:cs="Times New Roman"/>
        </w:rPr>
        <w:t xml:space="preserve">, July 29, </w:t>
      </w:r>
      <w:hyperlink r:id="rId28" w:history="1">
        <w:r w:rsidRPr="00A16E23">
          <w:rPr>
            <w:rStyle w:val="Hyperlink"/>
            <w:rFonts w:ascii="Times New Roman" w:hAnsi="Times New Roman" w:cs="Times New Roman"/>
          </w:rPr>
          <w:t>http://www.nytimes.com/2014/07/30/opinion/Kimberl-Williams-Crenshaw-My-Brothers-Keeper-Ignores-Young-Black-Women.html?_r=0</w:t>
        </w:r>
      </w:hyperlink>
    </w:p>
    <w:p w14:paraId="3E079411" w14:textId="77777777" w:rsidR="00BC489C" w:rsidRPr="00DC3597" w:rsidRDefault="00BC489C" w:rsidP="003846A5">
      <w:pPr>
        <w:rPr>
          <w:rFonts w:ascii="Times New Roman" w:hAnsi="Times New Roman" w:cs="Times New Roman"/>
        </w:rPr>
      </w:pPr>
    </w:p>
    <w:p w14:paraId="62D256A1" w14:textId="77777777" w:rsidR="00467C8B" w:rsidRPr="00DC3597" w:rsidRDefault="00467C8B" w:rsidP="003846A5">
      <w:pPr>
        <w:rPr>
          <w:rFonts w:ascii="Times New Roman" w:hAnsi="Times New Roman" w:cs="Times New Roman"/>
        </w:rPr>
      </w:pPr>
    </w:p>
    <w:p w14:paraId="6457D0A9" w14:textId="1E96E0DF" w:rsidR="00CE6437" w:rsidRPr="00DC3597" w:rsidRDefault="00AA0CB1" w:rsidP="00CE6437">
      <w:pPr>
        <w:rPr>
          <w:rFonts w:ascii="Times New Roman" w:hAnsi="Times New Roman" w:cs="Times New Roman"/>
          <w:b/>
        </w:rPr>
      </w:pPr>
      <w:r w:rsidRPr="00DC3597">
        <w:rPr>
          <w:rFonts w:ascii="Times New Roman" w:hAnsi="Times New Roman" w:cs="Times New Roman"/>
          <w:b/>
        </w:rPr>
        <w:t>WEEK 9, THURSDAY, 10/23</w:t>
      </w:r>
    </w:p>
    <w:p w14:paraId="27E2E7FD" w14:textId="77777777" w:rsidR="00F609E3" w:rsidRPr="00DC3597" w:rsidRDefault="00F609E3" w:rsidP="00CE6437">
      <w:pPr>
        <w:rPr>
          <w:rFonts w:ascii="Times New Roman" w:hAnsi="Times New Roman" w:cs="Times New Roman"/>
        </w:rPr>
      </w:pPr>
    </w:p>
    <w:p w14:paraId="566513FF" w14:textId="19C67B69" w:rsidR="00467C8B" w:rsidRDefault="008E2B63" w:rsidP="00FF30D4">
      <w:pPr>
        <w:ind w:left="720" w:hanging="720"/>
        <w:rPr>
          <w:rFonts w:ascii="Times New Roman" w:hAnsi="Times New Roman" w:cs="Times New Roman"/>
        </w:rPr>
      </w:pPr>
      <w:r>
        <w:rPr>
          <w:rFonts w:ascii="Times New Roman" w:hAnsi="Times New Roman" w:cs="Times New Roman"/>
        </w:rPr>
        <w:t xml:space="preserve">Open discussion of </w:t>
      </w:r>
      <w:r w:rsidRPr="008E2B63">
        <w:rPr>
          <w:rFonts w:ascii="Times New Roman" w:hAnsi="Times New Roman" w:cs="Times New Roman"/>
          <w:i/>
        </w:rPr>
        <w:t>The Other Wes Moore</w:t>
      </w:r>
    </w:p>
    <w:p w14:paraId="2A4E52AD" w14:textId="77777777" w:rsidR="008E2B63" w:rsidRDefault="008E2B63" w:rsidP="00FF30D4">
      <w:pPr>
        <w:ind w:left="720" w:hanging="720"/>
        <w:rPr>
          <w:rFonts w:ascii="Times New Roman" w:hAnsi="Times New Roman" w:cs="Times New Roman"/>
        </w:rPr>
      </w:pPr>
    </w:p>
    <w:p w14:paraId="5050662E" w14:textId="77777777" w:rsidR="003A3F08" w:rsidRPr="00DC3597" w:rsidRDefault="003A3F08" w:rsidP="00FF30D4">
      <w:pPr>
        <w:ind w:left="720" w:hanging="720"/>
        <w:rPr>
          <w:rFonts w:ascii="Times New Roman" w:hAnsi="Times New Roman" w:cs="Times New Roman"/>
        </w:rPr>
      </w:pPr>
    </w:p>
    <w:p w14:paraId="0FAFBD00" w14:textId="3EC3A4AB" w:rsidR="00F609E3" w:rsidRPr="00DC3597" w:rsidRDefault="00AA0CB1" w:rsidP="00FF30D4">
      <w:pPr>
        <w:ind w:left="720" w:hanging="720"/>
        <w:rPr>
          <w:rFonts w:ascii="Times New Roman" w:hAnsi="Times New Roman" w:cs="Times New Roman"/>
          <w:b/>
        </w:rPr>
      </w:pPr>
      <w:r w:rsidRPr="00DC3597">
        <w:rPr>
          <w:rFonts w:ascii="Times New Roman" w:hAnsi="Times New Roman" w:cs="Times New Roman"/>
          <w:b/>
        </w:rPr>
        <w:t>WEEK 10, THURSDAY, 10/30</w:t>
      </w:r>
    </w:p>
    <w:p w14:paraId="0104E7FA" w14:textId="77777777" w:rsidR="00951BDF" w:rsidRPr="00DC3597" w:rsidRDefault="00951BDF" w:rsidP="00664179">
      <w:pPr>
        <w:rPr>
          <w:rFonts w:ascii="Times New Roman" w:hAnsi="Times New Roman" w:cs="Times New Roman"/>
          <w:b/>
        </w:rPr>
      </w:pPr>
    </w:p>
    <w:p w14:paraId="40C3B6B1" w14:textId="77777777" w:rsidR="00B23478" w:rsidRDefault="00B23478" w:rsidP="00B23478">
      <w:pPr>
        <w:rPr>
          <w:rFonts w:ascii="Times New Roman" w:hAnsi="Times New Roman" w:cs="Times New Roman"/>
        </w:rPr>
      </w:pPr>
      <w:r>
        <w:rPr>
          <w:rFonts w:ascii="Times New Roman" w:hAnsi="Times New Roman" w:cs="Times New Roman"/>
          <w:u w:val="single"/>
        </w:rPr>
        <w:t>Listen in Class</w:t>
      </w:r>
      <w:r>
        <w:rPr>
          <w:rFonts w:ascii="Times New Roman" w:hAnsi="Times New Roman" w:cs="Times New Roman"/>
        </w:rPr>
        <w:t xml:space="preserve">: </w:t>
      </w:r>
    </w:p>
    <w:p w14:paraId="2F447227" w14:textId="77777777" w:rsidR="00B23478" w:rsidRDefault="00B23478" w:rsidP="00B23478">
      <w:pPr>
        <w:rPr>
          <w:rFonts w:ascii="Times New Roman" w:hAnsi="Times New Roman" w:cs="Times New Roman"/>
        </w:rPr>
      </w:pPr>
    </w:p>
    <w:p w14:paraId="6FDC1171" w14:textId="77777777" w:rsidR="00B23478" w:rsidRPr="00DC3597" w:rsidRDefault="00B23478" w:rsidP="00B23478">
      <w:pPr>
        <w:rPr>
          <w:rFonts w:ascii="Times New Roman" w:hAnsi="Times New Roman" w:cs="Times New Roman"/>
          <w:u w:val="single"/>
        </w:rPr>
      </w:pPr>
      <w:r w:rsidRPr="00DC3597">
        <w:rPr>
          <w:rFonts w:ascii="Times New Roman" w:hAnsi="Times New Roman" w:cs="Times New Roman"/>
        </w:rPr>
        <w:t xml:space="preserve">Darnell Moore and Brian Epps, </w:t>
      </w:r>
      <w:hyperlink r:id="rId29" w:history="1">
        <w:r w:rsidRPr="00DC3597">
          <w:rPr>
            <w:rStyle w:val="Hyperlink"/>
            <w:rFonts w:ascii="Times New Roman" w:hAnsi="Times New Roman" w:cs="Times New Roman"/>
          </w:rPr>
          <w:t>http://storycorps.org/listen/darnell-moore-and-bryan-epps/</w:t>
        </w:r>
      </w:hyperlink>
      <w:r w:rsidRPr="00DC3597">
        <w:rPr>
          <w:rFonts w:ascii="Times New Roman" w:hAnsi="Times New Roman" w:cs="Times New Roman"/>
        </w:rPr>
        <w:t xml:space="preserve"> </w:t>
      </w:r>
    </w:p>
    <w:p w14:paraId="6895FCA2" w14:textId="77777777" w:rsidR="00B23478" w:rsidRDefault="00B23478" w:rsidP="00B23478">
      <w:pPr>
        <w:keepNext/>
        <w:rPr>
          <w:rFonts w:ascii="Times New Roman" w:hAnsi="Times New Roman" w:cs="Times New Roman"/>
        </w:rPr>
      </w:pPr>
    </w:p>
    <w:p w14:paraId="6F4E6809" w14:textId="2DFA0813" w:rsidR="00F7304D" w:rsidRDefault="00F7304D" w:rsidP="00B23478">
      <w:pPr>
        <w:keepNext/>
        <w:rPr>
          <w:rFonts w:ascii="Times New Roman" w:hAnsi="Times New Roman" w:cs="Times New Roman"/>
        </w:rPr>
      </w:pPr>
      <w:r w:rsidRPr="00F7304D">
        <w:rPr>
          <w:rFonts w:ascii="Times New Roman" w:hAnsi="Times New Roman" w:cs="Times New Roman"/>
          <w:u w:val="single"/>
        </w:rPr>
        <w:t>Due</w:t>
      </w:r>
      <w:r>
        <w:rPr>
          <w:rFonts w:ascii="Times New Roman" w:hAnsi="Times New Roman" w:cs="Times New Roman"/>
        </w:rPr>
        <w:t>:  Critical Response #2</w:t>
      </w:r>
    </w:p>
    <w:p w14:paraId="6C147C78" w14:textId="77777777" w:rsidR="00F7304D" w:rsidRPr="00DC3597" w:rsidRDefault="00F7304D" w:rsidP="00B23478">
      <w:pPr>
        <w:keepNext/>
        <w:rPr>
          <w:rFonts w:ascii="Times New Roman" w:hAnsi="Times New Roman" w:cs="Times New Roman"/>
        </w:rPr>
      </w:pPr>
    </w:p>
    <w:p w14:paraId="37740565" w14:textId="77777777" w:rsidR="00A30A4D" w:rsidRPr="00DC3597" w:rsidRDefault="00A30A4D" w:rsidP="00A30A4D">
      <w:pPr>
        <w:rPr>
          <w:rFonts w:ascii="Times New Roman" w:hAnsi="Times New Roman" w:cs="Times New Roman"/>
        </w:rPr>
      </w:pPr>
    </w:p>
    <w:p w14:paraId="2651614F" w14:textId="271AAF16" w:rsidR="00C72831" w:rsidRPr="00DC3597" w:rsidRDefault="00AA0CB1" w:rsidP="005C6958">
      <w:pPr>
        <w:rPr>
          <w:rFonts w:ascii="Times New Roman" w:hAnsi="Times New Roman" w:cs="Times New Roman"/>
          <w:b/>
        </w:rPr>
      </w:pPr>
      <w:r w:rsidRPr="00DC3597">
        <w:rPr>
          <w:rFonts w:ascii="Times New Roman" w:hAnsi="Times New Roman" w:cs="Times New Roman"/>
          <w:b/>
        </w:rPr>
        <w:t>WEEK 11, THURSDAY, 11/6</w:t>
      </w:r>
    </w:p>
    <w:p w14:paraId="10785EC2" w14:textId="77777777" w:rsidR="00525909" w:rsidRPr="00DC3597" w:rsidRDefault="00525909" w:rsidP="003846A5">
      <w:pPr>
        <w:rPr>
          <w:rFonts w:ascii="Times New Roman" w:hAnsi="Times New Roman" w:cs="Times New Roman"/>
        </w:rPr>
      </w:pPr>
    </w:p>
    <w:p w14:paraId="46DAF54E" w14:textId="25BDFF9E" w:rsidR="003256FE" w:rsidRPr="00DC3597" w:rsidRDefault="003256FE" w:rsidP="003256FE">
      <w:pPr>
        <w:rPr>
          <w:rFonts w:ascii="Times New Roman" w:hAnsi="Times New Roman" w:cs="Times New Roman"/>
        </w:rPr>
      </w:pPr>
      <w:r w:rsidRPr="00DC3597">
        <w:rPr>
          <w:rFonts w:ascii="Times New Roman" w:hAnsi="Times New Roman" w:cs="Times New Roman"/>
          <w:u w:val="single"/>
        </w:rPr>
        <w:t>Guest speakers:</w:t>
      </w:r>
      <w:r w:rsidRPr="00DC3597">
        <w:rPr>
          <w:rFonts w:ascii="Times New Roman" w:hAnsi="Times New Roman" w:cs="Times New Roman"/>
        </w:rPr>
        <w:t xml:space="preserve">  Wade Davis</w:t>
      </w:r>
      <w:r w:rsidR="0026352E" w:rsidRPr="00DC3597">
        <w:rPr>
          <w:rFonts w:ascii="Times New Roman" w:hAnsi="Times New Roman" w:cs="Times New Roman"/>
        </w:rPr>
        <w:t>, Jr.</w:t>
      </w:r>
      <w:r w:rsidRPr="00DC3597">
        <w:rPr>
          <w:rFonts w:ascii="Times New Roman" w:hAnsi="Times New Roman" w:cs="Times New Roman"/>
        </w:rPr>
        <w:t xml:space="preserve"> and Darnell </w:t>
      </w:r>
      <w:r w:rsidR="0026352E" w:rsidRPr="00DC3597">
        <w:rPr>
          <w:rFonts w:ascii="Times New Roman" w:hAnsi="Times New Roman" w:cs="Times New Roman"/>
        </w:rPr>
        <w:t xml:space="preserve">L. </w:t>
      </w:r>
      <w:r w:rsidRPr="00DC3597">
        <w:rPr>
          <w:rFonts w:ascii="Times New Roman" w:hAnsi="Times New Roman" w:cs="Times New Roman"/>
        </w:rPr>
        <w:t>Moore</w:t>
      </w:r>
      <w:r w:rsidR="007C4153" w:rsidRPr="00DC3597">
        <w:rPr>
          <w:rFonts w:ascii="Times New Roman" w:hAnsi="Times New Roman" w:cs="Times New Roman"/>
        </w:rPr>
        <w:t xml:space="preserve"> of </w:t>
      </w:r>
      <w:hyperlink r:id="rId30" w:history="1">
        <w:r w:rsidR="007C4153" w:rsidRPr="00DC3597">
          <w:rPr>
            <w:rStyle w:val="Hyperlink"/>
            <w:rFonts w:ascii="Times New Roman" w:hAnsi="Times New Roman" w:cs="Times New Roman"/>
          </w:rPr>
          <w:t>YOU Belong Initiative</w:t>
        </w:r>
      </w:hyperlink>
    </w:p>
    <w:p w14:paraId="5901858E" w14:textId="77777777" w:rsidR="003256FE" w:rsidRPr="00DC3597" w:rsidRDefault="003256FE" w:rsidP="003256FE">
      <w:pPr>
        <w:rPr>
          <w:rFonts w:ascii="Times New Roman" w:hAnsi="Times New Roman" w:cs="Times New Roman"/>
        </w:rPr>
      </w:pPr>
    </w:p>
    <w:p w14:paraId="5AE62DD0" w14:textId="655CD4FB" w:rsidR="003256FE" w:rsidRPr="00DC3597" w:rsidRDefault="003256FE" w:rsidP="003846A5">
      <w:pPr>
        <w:rPr>
          <w:rFonts w:ascii="Times New Roman" w:hAnsi="Times New Roman" w:cs="Times New Roman"/>
        </w:rPr>
      </w:pPr>
      <w:r w:rsidRPr="00DC3597">
        <w:rPr>
          <w:rFonts w:ascii="Times New Roman" w:hAnsi="Times New Roman" w:cs="Times New Roman"/>
          <w:u w:val="single"/>
        </w:rPr>
        <w:t>Read</w:t>
      </w:r>
      <w:r w:rsidRPr="00DC3597">
        <w:rPr>
          <w:rFonts w:ascii="Times New Roman" w:hAnsi="Times New Roman" w:cs="Times New Roman"/>
        </w:rPr>
        <w:t>:</w:t>
      </w:r>
    </w:p>
    <w:p w14:paraId="4B7868E4" w14:textId="77777777" w:rsidR="003256FE" w:rsidRPr="00DC3597" w:rsidRDefault="003256FE" w:rsidP="003846A5">
      <w:pPr>
        <w:rPr>
          <w:rFonts w:ascii="Times New Roman" w:hAnsi="Times New Roman" w:cs="Times New Roman"/>
        </w:rPr>
      </w:pPr>
    </w:p>
    <w:p w14:paraId="35639F70" w14:textId="46BCFB93" w:rsidR="003256FE" w:rsidRPr="00DC3597" w:rsidRDefault="0026352E" w:rsidP="003846A5">
      <w:pPr>
        <w:rPr>
          <w:rFonts w:ascii="Times New Roman" w:hAnsi="Times New Roman" w:cs="Times New Roman"/>
        </w:rPr>
      </w:pPr>
      <w:r w:rsidRPr="00DC3597">
        <w:rPr>
          <w:rFonts w:ascii="Times New Roman" w:hAnsi="Times New Roman" w:cs="Times New Roman"/>
        </w:rPr>
        <w:t xml:space="preserve">Darnell L. Moore and Wade Davis, Jr., 2012, “Tongues Untied: On ‘Coming Out,’ Anderson Cooper, and Frank Ocean,” </w:t>
      </w:r>
      <w:hyperlink r:id="rId31" w:history="1">
        <w:r w:rsidRPr="00DC3597">
          <w:rPr>
            <w:rStyle w:val="Hyperlink"/>
            <w:rFonts w:ascii="Times New Roman" w:hAnsi="Times New Roman" w:cs="Times New Roman"/>
          </w:rPr>
          <w:t>http://www.huffingtonpost.com/darnell-l-moore/anderson-cooper-frank-ocean-gay_b_1653017.html</w:t>
        </w:r>
      </w:hyperlink>
      <w:r w:rsidRPr="00DC3597">
        <w:rPr>
          <w:rFonts w:ascii="Times New Roman" w:hAnsi="Times New Roman" w:cs="Times New Roman"/>
        </w:rPr>
        <w:t xml:space="preserve"> </w:t>
      </w:r>
    </w:p>
    <w:p w14:paraId="5B0C0BBF" w14:textId="77777777" w:rsidR="0026352E" w:rsidRPr="00DC3597" w:rsidRDefault="0026352E" w:rsidP="003846A5">
      <w:pPr>
        <w:rPr>
          <w:rFonts w:ascii="Times New Roman" w:hAnsi="Times New Roman" w:cs="Times New Roman"/>
        </w:rPr>
      </w:pPr>
    </w:p>
    <w:p w14:paraId="71A8CBD0" w14:textId="77777777" w:rsidR="00E779AE" w:rsidRPr="00DC3597" w:rsidRDefault="00E779AE" w:rsidP="003846A5">
      <w:pPr>
        <w:rPr>
          <w:rFonts w:ascii="Times New Roman" w:hAnsi="Times New Roman" w:cs="Times New Roman"/>
        </w:rPr>
      </w:pPr>
    </w:p>
    <w:p w14:paraId="1C2D47AC" w14:textId="710E1BF1" w:rsidR="000216B4" w:rsidRPr="00DC3597" w:rsidRDefault="00AA0CB1" w:rsidP="000216B4">
      <w:pPr>
        <w:ind w:left="720" w:hanging="720"/>
        <w:rPr>
          <w:rFonts w:ascii="Times New Roman" w:hAnsi="Times New Roman" w:cs="Times New Roman"/>
          <w:b/>
        </w:rPr>
      </w:pPr>
      <w:r w:rsidRPr="00DC3597">
        <w:rPr>
          <w:rFonts w:ascii="Times New Roman" w:hAnsi="Times New Roman" w:cs="Times New Roman"/>
          <w:b/>
        </w:rPr>
        <w:t>WEEK 12, THURSDAY, 11/13</w:t>
      </w:r>
    </w:p>
    <w:p w14:paraId="5C1B8D89" w14:textId="77777777" w:rsidR="00A30A4D" w:rsidRPr="00DC3597" w:rsidRDefault="00A30A4D" w:rsidP="000216B4">
      <w:pPr>
        <w:ind w:left="720" w:hanging="720"/>
        <w:rPr>
          <w:rFonts w:ascii="Times New Roman" w:hAnsi="Times New Roman" w:cs="Times New Roman"/>
        </w:rPr>
      </w:pPr>
    </w:p>
    <w:p w14:paraId="5D196EEF" w14:textId="77777777" w:rsidR="009A5AB7" w:rsidRPr="00DC3597" w:rsidRDefault="009A5AB7" w:rsidP="009A5AB7">
      <w:pPr>
        <w:rPr>
          <w:rFonts w:ascii="Times New Roman" w:hAnsi="Times New Roman" w:cs="Times New Roman"/>
        </w:rPr>
      </w:pPr>
      <w:r w:rsidRPr="00DC3597">
        <w:rPr>
          <w:rFonts w:ascii="Times New Roman" w:hAnsi="Times New Roman" w:cs="Times New Roman"/>
        </w:rPr>
        <w:t>Professor Casper out of town: No class!</w:t>
      </w:r>
    </w:p>
    <w:p w14:paraId="00A61D5A" w14:textId="77777777" w:rsidR="00274C67" w:rsidRPr="00DC3597" w:rsidRDefault="00274C67" w:rsidP="00E81F27">
      <w:pPr>
        <w:keepNext/>
        <w:rPr>
          <w:rFonts w:ascii="Times New Roman" w:hAnsi="Times New Roman" w:cs="Times New Roman"/>
          <w:b/>
        </w:rPr>
      </w:pPr>
    </w:p>
    <w:p w14:paraId="38F29334" w14:textId="4D05F567" w:rsidR="00F109A5" w:rsidRPr="00DC3597" w:rsidRDefault="00F109A5" w:rsidP="00E81F27">
      <w:pPr>
        <w:keepNext/>
        <w:rPr>
          <w:rFonts w:ascii="Times New Roman" w:hAnsi="Times New Roman" w:cs="Times New Roman"/>
        </w:rPr>
      </w:pPr>
      <w:r w:rsidRPr="00DC3597">
        <w:rPr>
          <w:rFonts w:ascii="Times New Roman" w:hAnsi="Times New Roman" w:cs="Times New Roman"/>
          <w:u w:val="single"/>
        </w:rPr>
        <w:t>Watch on your own</w:t>
      </w:r>
      <w:r w:rsidRPr="00DC3597">
        <w:rPr>
          <w:rFonts w:ascii="Times New Roman" w:hAnsi="Times New Roman" w:cs="Times New Roman"/>
        </w:rPr>
        <w:t>:</w:t>
      </w:r>
    </w:p>
    <w:p w14:paraId="78A43D24" w14:textId="77777777" w:rsidR="00F109A5" w:rsidRPr="00DC3597" w:rsidRDefault="00F109A5" w:rsidP="00E81F27">
      <w:pPr>
        <w:keepNext/>
        <w:rPr>
          <w:rFonts w:ascii="Times New Roman" w:hAnsi="Times New Roman" w:cs="Times New Roman"/>
        </w:rPr>
      </w:pPr>
    </w:p>
    <w:p w14:paraId="7DD2B2E6" w14:textId="02B2EE33" w:rsidR="00F109A5" w:rsidRPr="00DC3597" w:rsidRDefault="00F109A5" w:rsidP="00F109A5">
      <w:pPr>
        <w:rPr>
          <w:rFonts w:ascii="Times New Roman" w:hAnsi="Times New Roman" w:cs="Times New Roman"/>
        </w:rPr>
      </w:pPr>
      <w:r w:rsidRPr="00DC3597">
        <w:rPr>
          <w:rFonts w:ascii="Times New Roman" w:hAnsi="Times New Roman" w:cs="Times New Roman"/>
        </w:rPr>
        <w:t xml:space="preserve">“About the Black Youth Project,” </w:t>
      </w:r>
      <w:hyperlink r:id="rId32" w:history="1">
        <w:r w:rsidRPr="00DC3597">
          <w:rPr>
            <w:rStyle w:val="Hyperlink"/>
            <w:rFonts w:ascii="Times New Roman" w:hAnsi="Times New Roman" w:cs="Times New Roman"/>
          </w:rPr>
          <w:t>https://www.youtube.com/watch?v=b6utSojOdQE</w:t>
        </w:r>
      </w:hyperlink>
      <w:r w:rsidRPr="00DC3597">
        <w:rPr>
          <w:rFonts w:ascii="Times New Roman" w:hAnsi="Times New Roman" w:cs="Times New Roman"/>
        </w:rPr>
        <w:t xml:space="preserve"> </w:t>
      </w:r>
    </w:p>
    <w:p w14:paraId="10E36D71" w14:textId="77777777" w:rsidR="00EC6884" w:rsidRPr="00DC3597" w:rsidRDefault="00EC6884" w:rsidP="00EC6884">
      <w:pPr>
        <w:rPr>
          <w:rFonts w:ascii="Times New Roman" w:hAnsi="Times New Roman" w:cs="Times New Roman"/>
        </w:rPr>
      </w:pPr>
    </w:p>
    <w:p w14:paraId="453C325C" w14:textId="61D19BD1" w:rsidR="00EC6884" w:rsidRPr="00DC3597" w:rsidRDefault="00EC6884" w:rsidP="00EC6884">
      <w:pPr>
        <w:rPr>
          <w:rFonts w:ascii="Times New Roman" w:hAnsi="Times New Roman" w:cs="Times New Roman"/>
        </w:rPr>
      </w:pPr>
      <w:r w:rsidRPr="00DC3597">
        <w:rPr>
          <w:rFonts w:ascii="Times New Roman" w:hAnsi="Times New Roman" w:cs="Times New Roman"/>
        </w:rPr>
        <w:t xml:space="preserve">Trailer for </w:t>
      </w:r>
      <w:r w:rsidRPr="00DC3597">
        <w:rPr>
          <w:rFonts w:ascii="Times New Roman" w:hAnsi="Times New Roman" w:cs="Times New Roman"/>
          <w:i/>
        </w:rPr>
        <w:t>African American Lives</w:t>
      </w:r>
      <w:r w:rsidRPr="00DC3597">
        <w:rPr>
          <w:rFonts w:ascii="Times New Roman" w:hAnsi="Times New Roman" w:cs="Times New Roman"/>
        </w:rPr>
        <w:t xml:space="preserve">, </w:t>
      </w:r>
      <w:hyperlink r:id="rId33" w:history="1">
        <w:r w:rsidRPr="00DC3597">
          <w:rPr>
            <w:rStyle w:val="Hyperlink"/>
            <w:rFonts w:ascii="Times New Roman" w:hAnsi="Times New Roman" w:cs="Times New Roman"/>
          </w:rPr>
          <w:t>http://www.pbs.org/wnet/aalives/</w:t>
        </w:r>
      </w:hyperlink>
      <w:r w:rsidRPr="00DC3597">
        <w:rPr>
          <w:rFonts w:ascii="Times New Roman" w:hAnsi="Times New Roman" w:cs="Times New Roman"/>
        </w:rPr>
        <w:t xml:space="preserve">  (The </w:t>
      </w:r>
      <w:r w:rsidR="00CC4668">
        <w:rPr>
          <w:rFonts w:ascii="Times New Roman" w:hAnsi="Times New Roman" w:cs="Times New Roman"/>
        </w:rPr>
        <w:t xml:space="preserve">entire </w:t>
      </w:r>
      <w:r w:rsidRPr="00DC3597">
        <w:rPr>
          <w:rFonts w:ascii="Times New Roman" w:hAnsi="Times New Roman" w:cs="Times New Roman"/>
        </w:rPr>
        <w:t>series is available in the UA Library if you want to watch more!)</w:t>
      </w:r>
    </w:p>
    <w:p w14:paraId="3164D9A0" w14:textId="77777777" w:rsidR="00EC6884" w:rsidRPr="00DC3597" w:rsidRDefault="00EC6884" w:rsidP="00EC6884">
      <w:pPr>
        <w:keepNext/>
        <w:rPr>
          <w:rFonts w:ascii="Times New Roman" w:hAnsi="Times New Roman" w:cs="Times New Roman"/>
        </w:rPr>
      </w:pPr>
    </w:p>
    <w:p w14:paraId="74E06F8D" w14:textId="77777777" w:rsidR="002D0E94" w:rsidRPr="00DC3597" w:rsidRDefault="002D0E94" w:rsidP="000E4D71">
      <w:pPr>
        <w:rPr>
          <w:rFonts w:ascii="Times New Roman" w:hAnsi="Times New Roman" w:cs="Times New Roman"/>
        </w:rPr>
      </w:pPr>
    </w:p>
    <w:p w14:paraId="33BB0698" w14:textId="632AA123" w:rsidR="005D6718" w:rsidRPr="00DC3597" w:rsidRDefault="007A2478" w:rsidP="00EB6237">
      <w:pPr>
        <w:rPr>
          <w:rFonts w:ascii="Times New Roman" w:hAnsi="Times New Roman" w:cs="Times New Roman"/>
          <w:b/>
        </w:rPr>
      </w:pPr>
      <w:r w:rsidRPr="00DC3597">
        <w:rPr>
          <w:rFonts w:ascii="Times New Roman" w:hAnsi="Times New Roman" w:cs="Times New Roman"/>
          <w:b/>
        </w:rPr>
        <w:t>WEEK 13, THURSDAY, 11/20</w:t>
      </w:r>
    </w:p>
    <w:p w14:paraId="53C8CDB9" w14:textId="77777777" w:rsidR="00E01C24" w:rsidRPr="00DC3597" w:rsidRDefault="00E01C24" w:rsidP="00EB6237">
      <w:pPr>
        <w:rPr>
          <w:rFonts w:ascii="Times New Roman" w:hAnsi="Times New Roman" w:cs="Times New Roman"/>
          <w:b/>
        </w:rPr>
      </w:pPr>
    </w:p>
    <w:p w14:paraId="6EEE5F1E" w14:textId="76198BD7" w:rsidR="0086543E" w:rsidRDefault="00043311" w:rsidP="00EB6237">
      <w:pPr>
        <w:rPr>
          <w:rFonts w:ascii="Times New Roman" w:hAnsi="Times New Roman" w:cs="Times New Roman"/>
        </w:rPr>
      </w:pPr>
      <w:r w:rsidRPr="00043311">
        <w:rPr>
          <w:rFonts w:ascii="Times New Roman" w:hAnsi="Times New Roman" w:cs="Times New Roman"/>
          <w:u w:val="single"/>
        </w:rPr>
        <w:t>Watch in Class</w:t>
      </w:r>
      <w:r>
        <w:rPr>
          <w:rFonts w:ascii="Times New Roman" w:hAnsi="Times New Roman" w:cs="Times New Roman"/>
        </w:rPr>
        <w:t>:</w:t>
      </w:r>
    </w:p>
    <w:p w14:paraId="5BFC38BD" w14:textId="77777777" w:rsidR="00043311" w:rsidRDefault="00043311" w:rsidP="00EB6237">
      <w:pPr>
        <w:rPr>
          <w:rFonts w:ascii="Times New Roman" w:hAnsi="Times New Roman" w:cs="Times New Roman"/>
        </w:rPr>
      </w:pPr>
    </w:p>
    <w:p w14:paraId="4D16A77F" w14:textId="3A826B1B" w:rsidR="00043311" w:rsidRDefault="00043311" w:rsidP="00EB6237">
      <w:pPr>
        <w:rPr>
          <w:rFonts w:ascii="Times New Roman" w:hAnsi="Times New Roman" w:cs="Times New Roman"/>
        </w:rPr>
      </w:pPr>
      <w:r>
        <w:rPr>
          <w:rFonts w:ascii="Times New Roman" w:hAnsi="Times New Roman" w:cs="Times New Roman"/>
        </w:rPr>
        <w:t xml:space="preserve">“The Mystery of Black-White Differences in Infant Mortality,” from </w:t>
      </w:r>
      <w:r w:rsidRPr="00043311">
        <w:rPr>
          <w:rFonts w:ascii="Times New Roman" w:hAnsi="Times New Roman" w:cs="Times New Roman"/>
          <w:i/>
        </w:rPr>
        <w:t>Unnatural Causes</w:t>
      </w:r>
      <w:r>
        <w:rPr>
          <w:rFonts w:ascii="Times New Roman" w:hAnsi="Times New Roman" w:cs="Times New Roman"/>
        </w:rPr>
        <w:t xml:space="preserve">, PBS, </w:t>
      </w:r>
      <w:hyperlink r:id="rId34" w:history="1">
        <w:r w:rsidRPr="00A16E23">
          <w:rPr>
            <w:rStyle w:val="Hyperlink"/>
            <w:rFonts w:ascii="Times New Roman" w:hAnsi="Times New Roman" w:cs="Times New Roman"/>
          </w:rPr>
          <w:t>https://www.youtube.com/watch?v=INc1a6u8yP4</w:t>
        </w:r>
      </w:hyperlink>
    </w:p>
    <w:p w14:paraId="7BD888AD" w14:textId="77777777" w:rsidR="00043311" w:rsidRPr="00DC3597" w:rsidRDefault="00043311" w:rsidP="00EB6237">
      <w:pPr>
        <w:rPr>
          <w:rFonts w:ascii="Times New Roman" w:hAnsi="Times New Roman" w:cs="Times New Roman"/>
        </w:rPr>
      </w:pPr>
    </w:p>
    <w:p w14:paraId="3D70F952" w14:textId="4F4C5580" w:rsidR="007D22C2" w:rsidRDefault="00A914E1" w:rsidP="003846A5">
      <w:pPr>
        <w:rPr>
          <w:rFonts w:ascii="Times New Roman" w:hAnsi="Times New Roman" w:cs="Times New Roman"/>
        </w:rPr>
      </w:pPr>
      <w:r w:rsidRPr="00A914E1">
        <w:rPr>
          <w:rFonts w:ascii="Times New Roman" w:hAnsi="Times New Roman" w:cs="Times New Roman"/>
          <w:u w:val="single"/>
        </w:rPr>
        <w:t>Due</w:t>
      </w:r>
      <w:r>
        <w:rPr>
          <w:rFonts w:ascii="Times New Roman" w:hAnsi="Times New Roman" w:cs="Times New Roman"/>
        </w:rPr>
        <w:t>:  Critical Response #3</w:t>
      </w:r>
    </w:p>
    <w:p w14:paraId="0B080FA1" w14:textId="77777777" w:rsidR="00A914E1" w:rsidRDefault="00A914E1" w:rsidP="003846A5">
      <w:pPr>
        <w:rPr>
          <w:rFonts w:ascii="Times New Roman" w:hAnsi="Times New Roman" w:cs="Times New Roman"/>
        </w:rPr>
      </w:pPr>
    </w:p>
    <w:p w14:paraId="3E78EA50" w14:textId="77777777" w:rsidR="00A914E1" w:rsidRPr="00DC3597" w:rsidRDefault="00A914E1" w:rsidP="003846A5">
      <w:pPr>
        <w:rPr>
          <w:rFonts w:ascii="Times New Roman" w:hAnsi="Times New Roman" w:cs="Times New Roman"/>
        </w:rPr>
      </w:pPr>
    </w:p>
    <w:p w14:paraId="295E41C9" w14:textId="68186A35" w:rsidR="000D7BE7" w:rsidRPr="00DC3597" w:rsidRDefault="007A2478" w:rsidP="004C1021">
      <w:pPr>
        <w:rPr>
          <w:rFonts w:ascii="Times New Roman" w:hAnsi="Times New Roman" w:cs="Times New Roman"/>
          <w:b/>
        </w:rPr>
      </w:pPr>
      <w:r w:rsidRPr="00DC3597">
        <w:rPr>
          <w:rFonts w:ascii="Times New Roman" w:hAnsi="Times New Roman" w:cs="Times New Roman"/>
          <w:b/>
        </w:rPr>
        <w:t>WEEK 14, THURSDAY, 11/27</w:t>
      </w:r>
    </w:p>
    <w:p w14:paraId="200E8AEC" w14:textId="77777777" w:rsidR="000D7BE7" w:rsidRPr="00DC3597" w:rsidRDefault="000D7BE7" w:rsidP="004C1021">
      <w:pPr>
        <w:rPr>
          <w:rFonts w:ascii="Times New Roman" w:hAnsi="Times New Roman" w:cs="Times New Roman"/>
        </w:rPr>
      </w:pPr>
    </w:p>
    <w:p w14:paraId="7CE73E91" w14:textId="7D05A7F5" w:rsidR="000D7BE7" w:rsidRPr="00DC3597" w:rsidRDefault="000D7BE7" w:rsidP="004C1021">
      <w:pPr>
        <w:rPr>
          <w:rFonts w:ascii="Times New Roman" w:hAnsi="Times New Roman" w:cs="Times New Roman"/>
        </w:rPr>
      </w:pPr>
      <w:r w:rsidRPr="00DC3597">
        <w:rPr>
          <w:rFonts w:ascii="Times New Roman" w:hAnsi="Times New Roman" w:cs="Times New Roman"/>
        </w:rPr>
        <w:t>No class –Thanksgiving break.</w:t>
      </w:r>
    </w:p>
    <w:p w14:paraId="1AC66885" w14:textId="77777777" w:rsidR="00734AB4" w:rsidRPr="00DC3597" w:rsidRDefault="00734AB4" w:rsidP="00A557A7">
      <w:pPr>
        <w:rPr>
          <w:rFonts w:ascii="Times New Roman" w:hAnsi="Times New Roman" w:cs="Times New Roman"/>
          <w:b/>
        </w:rPr>
      </w:pPr>
    </w:p>
    <w:p w14:paraId="34A38883" w14:textId="77777777" w:rsidR="00026C46" w:rsidRPr="00DC3597" w:rsidRDefault="00026C46" w:rsidP="003C124D">
      <w:pPr>
        <w:rPr>
          <w:rFonts w:ascii="Times New Roman" w:hAnsi="Times New Roman" w:cs="Times New Roman"/>
        </w:rPr>
      </w:pPr>
    </w:p>
    <w:p w14:paraId="470FBF1E" w14:textId="6721B740" w:rsidR="003C124D" w:rsidRPr="00DC3597" w:rsidRDefault="007A2478" w:rsidP="003C124D">
      <w:pPr>
        <w:rPr>
          <w:rFonts w:ascii="Times New Roman" w:hAnsi="Times New Roman" w:cs="Times New Roman"/>
          <w:b/>
        </w:rPr>
      </w:pPr>
      <w:r w:rsidRPr="00DC3597">
        <w:rPr>
          <w:rFonts w:ascii="Times New Roman" w:hAnsi="Times New Roman" w:cs="Times New Roman"/>
          <w:b/>
        </w:rPr>
        <w:t>WEEK 15, THURSDAY, 12/4</w:t>
      </w:r>
    </w:p>
    <w:p w14:paraId="6909D5BB" w14:textId="77777777" w:rsidR="004043B3" w:rsidRPr="00DC3597" w:rsidRDefault="004043B3" w:rsidP="003C124D">
      <w:pPr>
        <w:rPr>
          <w:rFonts w:ascii="Times New Roman" w:hAnsi="Times New Roman" w:cs="Times New Roman"/>
          <w:b/>
        </w:rPr>
      </w:pPr>
    </w:p>
    <w:p w14:paraId="2A86668F" w14:textId="77777777" w:rsidR="00604D10" w:rsidRDefault="00604D10" w:rsidP="00604D10">
      <w:pPr>
        <w:ind w:left="720" w:hanging="720"/>
        <w:rPr>
          <w:rFonts w:ascii="Times New Roman" w:hAnsi="Times New Roman" w:cs="Times New Roman"/>
        </w:rPr>
      </w:pPr>
      <w:r>
        <w:rPr>
          <w:rFonts w:ascii="Times New Roman" w:hAnsi="Times New Roman" w:cs="Times New Roman"/>
        </w:rPr>
        <w:t xml:space="preserve">Open discussion of </w:t>
      </w:r>
      <w:r w:rsidRPr="008E2B63">
        <w:rPr>
          <w:rFonts w:ascii="Times New Roman" w:hAnsi="Times New Roman" w:cs="Times New Roman"/>
          <w:i/>
        </w:rPr>
        <w:t>The Other Wes Moore</w:t>
      </w:r>
    </w:p>
    <w:p w14:paraId="481289BF" w14:textId="77777777" w:rsidR="000D7BE7" w:rsidRDefault="000D7BE7" w:rsidP="003C124D">
      <w:pPr>
        <w:rPr>
          <w:rFonts w:ascii="Times New Roman" w:hAnsi="Times New Roman" w:cs="Times New Roman"/>
          <w:b/>
        </w:rPr>
      </w:pPr>
    </w:p>
    <w:p w14:paraId="01195292" w14:textId="54F1412D" w:rsidR="00604D10" w:rsidRPr="00604D10" w:rsidRDefault="00604D10" w:rsidP="003C124D">
      <w:pPr>
        <w:rPr>
          <w:rFonts w:ascii="Times New Roman" w:hAnsi="Times New Roman" w:cs="Times New Roman"/>
        </w:rPr>
      </w:pPr>
      <w:r>
        <w:rPr>
          <w:rFonts w:ascii="Times New Roman" w:hAnsi="Times New Roman" w:cs="Times New Roman"/>
        </w:rPr>
        <w:t xml:space="preserve">Course </w:t>
      </w:r>
      <w:r w:rsidRPr="00604D10">
        <w:rPr>
          <w:rFonts w:ascii="Times New Roman" w:hAnsi="Times New Roman" w:cs="Times New Roman"/>
        </w:rPr>
        <w:t>Wrap-Up</w:t>
      </w:r>
    </w:p>
    <w:p w14:paraId="51AA27C3" w14:textId="77777777" w:rsidR="00E86F3D" w:rsidRDefault="00E86F3D" w:rsidP="00873E55">
      <w:pPr>
        <w:rPr>
          <w:rFonts w:ascii="Times New Roman" w:hAnsi="Times New Roman" w:cs="Times New Roman"/>
        </w:rPr>
      </w:pPr>
    </w:p>
    <w:p w14:paraId="2E75BC30" w14:textId="77777777" w:rsidR="00EC51F3" w:rsidRPr="00DC3597" w:rsidRDefault="00EC51F3" w:rsidP="00873E55">
      <w:pPr>
        <w:rPr>
          <w:rFonts w:ascii="Times New Roman" w:hAnsi="Times New Roman" w:cs="Times New Roman"/>
        </w:rPr>
      </w:pPr>
    </w:p>
    <w:p w14:paraId="0AB48BEA" w14:textId="13878B75" w:rsidR="00B42CD8" w:rsidRPr="00DC3597" w:rsidRDefault="00AC3C1A" w:rsidP="003C31D4">
      <w:pPr>
        <w:pStyle w:val="Heading3"/>
        <w:keepNext w:val="0"/>
        <w:spacing w:before="100" w:after="100"/>
        <w:rPr>
          <w:rFonts w:ascii="Times New Roman" w:hAnsi="Times New Roman"/>
          <w:b/>
          <w:szCs w:val="24"/>
          <w:u w:val="none"/>
        </w:rPr>
      </w:pPr>
      <w:r w:rsidRPr="00DC3597">
        <w:rPr>
          <w:rFonts w:ascii="Times New Roman" w:hAnsi="Times New Roman"/>
          <w:b/>
          <w:szCs w:val="24"/>
          <w:u w:val="none"/>
        </w:rPr>
        <w:t>CLAS</w:t>
      </w:r>
      <w:r w:rsidR="00A557A7" w:rsidRPr="00DC3597">
        <w:rPr>
          <w:rFonts w:ascii="Times New Roman" w:hAnsi="Times New Roman"/>
          <w:b/>
          <w:szCs w:val="24"/>
          <w:u w:val="none"/>
        </w:rPr>
        <w:t>S</w:t>
      </w:r>
      <w:r w:rsidRPr="00DC3597">
        <w:rPr>
          <w:rFonts w:ascii="Times New Roman" w:hAnsi="Times New Roman"/>
          <w:b/>
          <w:szCs w:val="24"/>
          <w:u w:val="none"/>
        </w:rPr>
        <w:t>ROOM BEHAVIOR</w:t>
      </w:r>
    </w:p>
    <w:p w14:paraId="4B6843DC" w14:textId="49F51792" w:rsidR="00B42CD8" w:rsidRPr="00DC3597" w:rsidRDefault="00610E60" w:rsidP="00B42CD8">
      <w:pPr>
        <w:widowControl w:val="0"/>
        <w:autoSpaceDE w:val="0"/>
        <w:autoSpaceDN w:val="0"/>
        <w:adjustRightInd w:val="0"/>
        <w:rPr>
          <w:rFonts w:ascii="Times New Roman" w:hAnsi="Times New Roman" w:cs="Times New Roman"/>
        </w:rPr>
      </w:pPr>
      <w:r w:rsidRPr="00DC3597">
        <w:rPr>
          <w:rFonts w:ascii="Times New Roman" w:hAnsi="Times New Roman" w:cs="Times New Roman"/>
        </w:rPr>
        <w:t xml:space="preserve">To foster a positive learning environment, students may not text, chat, </w:t>
      </w:r>
      <w:proofErr w:type="gramStart"/>
      <w:r w:rsidRPr="00DC3597">
        <w:rPr>
          <w:rFonts w:ascii="Times New Roman" w:hAnsi="Times New Roman" w:cs="Times New Roman"/>
        </w:rPr>
        <w:t>make</w:t>
      </w:r>
      <w:proofErr w:type="gramEnd"/>
      <w:r w:rsidRPr="00DC3597">
        <w:rPr>
          <w:rFonts w:ascii="Times New Roman" w:hAnsi="Times New Roman" w:cs="Times New Roman"/>
        </w:rPr>
        <w:t xml:space="preserve"> phone calls, play games, read the newspaper, or surf the web during lecture and discussion. Students are asked to refrain from disruptive conversations with people sitting around them during lecture. Students observed engaging in disruptive activity will be asked to cease this behavior. Students who continue to disrupt the class will be asked to leave lecture or discussion and may be reported to the Dean of Students.</w:t>
      </w:r>
      <w:r w:rsidRPr="00DC3597">
        <w:rPr>
          <w:rFonts w:ascii="Times New Roman" w:hAnsi="Times New Roman" w:cs="Times New Roman"/>
        </w:rPr>
        <w:br/>
      </w:r>
      <w:r w:rsidRPr="00DC3597">
        <w:rPr>
          <w:rFonts w:ascii="Times New Roman" w:hAnsi="Times New Roman" w:cs="Times New Roman"/>
        </w:rPr>
        <w:br/>
        <w:t xml:space="preserve">The Arizona Board of Regents’ Student Code of Conduct, ABOR Policy 5-308, prohibits threats of physical harm to any member of the University community, including to one’s self. </w:t>
      </w:r>
      <w:r w:rsidR="00B42CD8" w:rsidRPr="00DC3597">
        <w:rPr>
          <w:rFonts w:ascii="Times New Roman" w:hAnsi="Times New Roman" w:cs="Times New Roman"/>
          <w:bCs/>
        </w:rPr>
        <w:t>These codes and policies may be read here:</w:t>
      </w:r>
    </w:p>
    <w:p w14:paraId="7A001D12" w14:textId="77777777" w:rsidR="00B42CD8" w:rsidRPr="00DC3597" w:rsidRDefault="00B42CD8" w:rsidP="00B42CD8">
      <w:pPr>
        <w:widowControl w:val="0"/>
        <w:autoSpaceDE w:val="0"/>
        <w:autoSpaceDN w:val="0"/>
        <w:adjustRightInd w:val="0"/>
        <w:rPr>
          <w:rFonts w:ascii="Times New Roman" w:hAnsi="Times New Roman" w:cs="Times New Roman"/>
          <w:bCs/>
        </w:rPr>
      </w:pPr>
    </w:p>
    <w:p w14:paraId="716826AF" w14:textId="4ACB1155" w:rsidR="00B42CD8" w:rsidRPr="00DC3597" w:rsidRDefault="00B42CD8" w:rsidP="00B42CD8">
      <w:pPr>
        <w:widowControl w:val="0"/>
        <w:autoSpaceDE w:val="0"/>
        <w:autoSpaceDN w:val="0"/>
        <w:adjustRightInd w:val="0"/>
        <w:rPr>
          <w:rFonts w:ascii="Times New Roman" w:hAnsi="Times New Roman" w:cs="Times New Roman"/>
          <w:bCs/>
        </w:rPr>
      </w:pPr>
      <w:r w:rsidRPr="00DC3597">
        <w:rPr>
          <w:rFonts w:ascii="Times New Roman" w:hAnsi="Times New Roman" w:cs="Times New Roman"/>
          <w:bCs/>
        </w:rPr>
        <w:tab/>
      </w:r>
      <w:hyperlink r:id="rId35" w:history="1">
        <w:r w:rsidR="00F77F50" w:rsidRPr="00DC3597">
          <w:rPr>
            <w:rStyle w:val="Hyperlink"/>
            <w:rFonts w:ascii="Times New Roman" w:hAnsi="Times New Roman" w:cs="Times New Roman"/>
            <w:bCs/>
          </w:rPr>
          <w:t>http://deanofstudents.arizona.edu/policiesandcodes/studentcodeofconduct</w:t>
        </w:r>
      </w:hyperlink>
      <w:r w:rsidR="00F77F50" w:rsidRPr="00DC3597">
        <w:rPr>
          <w:rFonts w:ascii="Times New Roman" w:hAnsi="Times New Roman" w:cs="Times New Roman"/>
          <w:bCs/>
        </w:rPr>
        <w:t xml:space="preserve"> </w:t>
      </w:r>
    </w:p>
    <w:p w14:paraId="43A0FE30" w14:textId="77777777" w:rsidR="00B42CD8" w:rsidRPr="00DC3597" w:rsidRDefault="00B42CD8" w:rsidP="00B42CD8">
      <w:pPr>
        <w:rPr>
          <w:rFonts w:ascii="Times New Roman" w:hAnsi="Times New Roman" w:cs="Times New Roman"/>
        </w:rPr>
      </w:pPr>
      <w:r w:rsidRPr="00DC3597">
        <w:rPr>
          <w:rFonts w:ascii="Times New Roman" w:hAnsi="Times New Roman" w:cs="Times New Roman"/>
        </w:rPr>
        <w:tab/>
      </w:r>
      <w:hyperlink r:id="rId36" w:history="1">
        <w:r w:rsidRPr="00DC3597">
          <w:rPr>
            <w:rStyle w:val="Hyperlink"/>
            <w:rFonts w:ascii="Times New Roman" w:hAnsi="Times New Roman" w:cs="Times New Roman"/>
          </w:rPr>
          <w:t>http://policy.web.arizona.edu/disruptive-behavior-instructional</w:t>
        </w:r>
      </w:hyperlink>
      <w:r w:rsidRPr="00DC3597">
        <w:rPr>
          <w:rFonts w:ascii="Times New Roman" w:hAnsi="Times New Roman" w:cs="Times New Roman"/>
          <w:bCs/>
        </w:rPr>
        <w:t xml:space="preserve"> </w:t>
      </w:r>
      <w:r w:rsidRPr="00DC3597">
        <w:rPr>
          <w:rFonts w:ascii="Times New Roman" w:hAnsi="Times New Roman" w:cs="Times New Roman"/>
          <w:bCs/>
        </w:rPr>
        <w:tab/>
      </w:r>
      <w:hyperlink r:id="rId37" w:history="1">
        <w:r w:rsidRPr="00DC3597">
          <w:rPr>
            <w:rStyle w:val="Hyperlink"/>
            <w:rFonts w:ascii="Times New Roman" w:hAnsi="Times New Roman" w:cs="Times New Roman"/>
          </w:rPr>
          <w:t>http://policy.web.arizona.edu/threatening-behavior-students</w:t>
        </w:r>
      </w:hyperlink>
    </w:p>
    <w:p w14:paraId="12443F99" w14:textId="77777777" w:rsidR="00B42CD8" w:rsidRPr="00DC3597" w:rsidRDefault="00B42CD8" w:rsidP="00B42CD8">
      <w:pPr>
        <w:rPr>
          <w:rFonts w:ascii="Times New Roman" w:hAnsi="Times New Roman" w:cs="Times New Roman"/>
        </w:rPr>
      </w:pPr>
    </w:p>
    <w:p w14:paraId="4369126B" w14:textId="3C5BBD0A" w:rsidR="00041FFB" w:rsidRPr="00DC3597" w:rsidRDefault="00041FFB" w:rsidP="003C31D4">
      <w:pPr>
        <w:spacing w:before="100" w:after="100"/>
        <w:rPr>
          <w:rFonts w:ascii="Times New Roman" w:hAnsi="Times New Roman" w:cs="Times New Roman"/>
          <w:b/>
        </w:rPr>
      </w:pPr>
      <w:r w:rsidRPr="00DC3597">
        <w:rPr>
          <w:rFonts w:ascii="Times New Roman" w:hAnsi="Times New Roman" w:cs="Times New Roman"/>
          <w:b/>
        </w:rPr>
        <w:t>ATTENDANCE POLICY</w:t>
      </w:r>
      <w:r w:rsidRPr="00DC3597">
        <w:rPr>
          <w:rFonts w:ascii="Times New Roman" w:hAnsi="Times New Roman" w:cs="Times New Roman"/>
          <w:b/>
        </w:rPr>
        <w:br/>
      </w:r>
      <w:r w:rsidRPr="00DC3597">
        <w:rPr>
          <w:rFonts w:ascii="Times New Roman" w:hAnsi="Times New Roman" w:cs="Times New Roman"/>
        </w:rPr>
        <w:t xml:space="preserve">The UA’s policy concerning Class Attendance and Administrative Drops is available at: </w:t>
      </w:r>
      <w:hyperlink r:id="rId38" w:history="1">
        <w:r w:rsidRPr="00DC3597">
          <w:rPr>
            <w:rStyle w:val="Hyperlink"/>
            <w:rFonts w:ascii="Times New Roman" w:hAnsi="Times New Roman" w:cs="Times New Roman"/>
          </w:rPr>
          <w:t>http://catalog.arizona.edu/2014-15/policies/classatten.htm</w:t>
        </w:r>
      </w:hyperlink>
      <w:proofErr w:type="gramStart"/>
      <w:r w:rsidRPr="00DC3597">
        <w:rPr>
          <w:rFonts w:ascii="Times New Roman" w:hAnsi="Times New Roman" w:cs="Times New Roman"/>
        </w:rPr>
        <w:t xml:space="preserve">  </w:t>
      </w:r>
      <w:proofErr w:type="gramEnd"/>
      <w:r w:rsidRPr="00DC3597">
        <w:rPr>
          <w:rFonts w:ascii="Times New Roman" w:hAnsi="Times New Roman" w:cs="Times New Roman"/>
        </w:rPr>
        <w:br/>
      </w:r>
    </w:p>
    <w:p w14:paraId="30F4600C" w14:textId="11E3CEC7" w:rsidR="00041FFB" w:rsidRPr="00DC3597" w:rsidRDefault="00041FFB" w:rsidP="00041FFB">
      <w:pPr>
        <w:rPr>
          <w:rFonts w:ascii="Times New Roman" w:hAnsi="Times New Roman" w:cs="Times New Roman"/>
        </w:rPr>
      </w:pPr>
      <w:r w:rsidRPr="00DC3597">
        <w:rPr>
          <w:rFonts w:ascii="Times New Roman" w:hAnsi="Times New Roman" w:cs="Times New Roman"/>
        </w:rPr>
        <w:t>The UA policy regarding absences on and accommodation of religious holidays is available at</w:t>
      </w:r>
      <w:r w:rsidR="007C68B7" w:rsidRPr="00DC3597">
        <w:rPr>
          <w:rFonts w:ascii="Times New Roman" w:hAnsi="Times New Roman" w:cs="Times New Roman"/>
        </w:rPr>
        <w:t xml:space="preserve"> </w:t>
      </w:r>
      <w:r w:rsidRPr="00DC3597">
        <w:rPr>
          <w:rFonts w:ascii="Times New Roman" w:hAnsi="Times New Roman" w:cs="Times New Roman"/>
        </w:rPr>
        <w:t>http://deanofstudents.arizona.edu/policies-and-codes/accommodation-religious-observance-and-practice.</w:t>
      </w:r>
      <w:r w:rsidRPr="00DC3597">
        <w:rPr>
          <w:rFonts w:ascii="Times New Roman" w:hAnsi="Times New Roman" w:cs="Times New Roman"/>
        </w:rPr>
        <w:br/>
      </w:r>
      <w:r w:rsidRPr="00DC3597">
        <w:rPr>
          <w:rFonts w:ascii="Times New Roman" w:hAnsi="Times New Roman" w:cs="Times New Roman"/>
        </w:rPr>
        <w:br/>
        <w:t xml:space="preserve">Absences pre-approved by the UA Dean of Students (or Dean designee) will be honored.  See: </w:t>
      </w:r>
      <w:r w:rsidRPr="00DC3597">
        <w:rPr>
          <w:rFonts w:ascii="Times New Roman" w:hAnsi="Times New Roman" w:cs="Times New Roman"/>
        </w:rPr>
        <w:br/>
        <w:t>http://uhap.web.arizona.edu/chapter_7#7.04.02</w:t>
      </w:r>
    </w:p>
    <w:p w14:paraId="2A1589A6" w14:textId="77777777" w:rsidR="00041FFB" w:rsidRPr="00DC3597" w:rsidRDefault="00041FFB" w:rsidP="00610E60">
      <w:pPr>
        <w:keepNext/>
        <w:spacing w:after="100"/>
        <w:outlineLvl w:val="2"/>
        <w:rPr>
          <w:rFonts w:ascii="Times New Roman" w:hAnsi="Times New Roman" w:cs="Times New Roman"/>
          <w:b/>
        </w:rPr>
      </w:pPr>
    </w:p>
    <w:p w14:paraId="5F7A3372" w14:textId="0CDCE008" w:rsidR="00BA1E73" w:rsidRPr="00DC3597" w:rsidRDefault="00BA1E73" w:rsidP="003C31D4">
      <w:pPr>
        <w:spacing w:before="100" w:after="100"/>
        <w:rPr>
          <w:rFonts w:ascii="Times New Roman" w:hAnsi="Times New Roman" w:cs="Times New Roman"/>
          <w:b/>
        </w:rPr>
      </w:pPr>
      <w:r w:rsidRPr="00DC3597">
        <w:rPr>
          <w:rFonts w:ascii="Times New Roman" w:hAnsi="Times New Roman" w:cs="Times New Roman"/>
          <w:b/>
        </w:rPr>
        <w:t>LATE WORK POLICY</w:t>
      </w:r>
    </w:p>
    <w:p w14:paraId="25E640CD" w14:textId="77777777" w:rsidR="00BA1E73" w:rsidRPr="00DC3597" w:rsidRDefault="00BA1E73" w:rsidP="00BA1E73">
      <w:pPr>
        <w:rPr>
          <w:rFonts w:ascii="Times New Roman" w:hAnsi="Times New Roman" w:cs="Times New Roman"/>
          <w:bCs/>
        </w:rPr>
      </w:pPr>
      <w:r w:rsidRPr="00DC3597">
        <w:rPr>
          <w:rFonts w:ascii="Times New Roman" w:hAnsi="Times New Roman" w:cs="Times New Roman"/>
          <w:bCs/>
        </w:rPr>
        <w:t>As a rule, work will not be accepted late except in case of documented emergency or illness. You may petition the professor in writing for an exception if you feel you have a compelling reason for turning work in late.</w:t>
      </w:r>
    </w:p>
    <w:p w14:paraId="0D50AD73" w14:textId="77777777" w:rsidR="00BA1E73" w:rsidRPr="00DC3597" w:rsidRDefault="00BA1E73" w:rsidP="00610E60">
      <w:pPr>
        <w:keepNext/>
        <w:spacing w:after="100"/>
        <w:outlineLvl w:val="2"/>
        <w:rPr>
          <w:rFonts w:ascii="Times New Roman" w:hAnsi="Times New Roman" w:cs="Times New Roman"/>
          <w:b/>
        </w:rPr>
      </w:pPr>
    </w:p>
    <w:p w14:paraId="582D5A22" w14:textId="6E149007" w:rsidR="00B42CD8" w:rsidRPr="00DC3597" w:rsidRDefault="00AC3C1A" w:rsidP="003C31D4">
      <w:pPr>
        <w:spacing w:before="100" w:after="100"/>
        <w:rPr>
          <w:rFonts w:ascii="Times New Roman" w:hAnsi="Times New Roman" w:cs="Times New Roman"/>
        </w:rPr>
      </w:pPr>
      <w:r w:rsidRPr="00DC3597">
        <w:rPr>
          <w:rFonts w:ascii="Times New Roman" w:hAnsi="Times New Roman" w:cs="Times New Roman"/>
          <w:b/>
        </w:rPr>
        <w:t>USE OF PERSONAL ELECTRONICS</w:t>
      </w:r>
    </w:p>
    <w:p w14:paraId="5EE7AF94" w14:textId="5D1DE1A8" w:rsidR="00B42CD8" w:rsidRPr="00DC3597" w:rsidRDefault="00610E60" w:rsidP="00B42CD8">
      <w:pPr>
        <w:rPr>
          <w:rFonts w:ascii="Times New Roman" w:hAnsi="Times New Roman" w:cs="Times New Roman"/>
        </w:rPr>
      </w:pPr>
      <w:r w:rsidRPr="00DC3597">
        <w:rPr>
          <w:rFonts w:ascii="Times New Roman" w:hAnsi="Times New Roman" w:cs="Times New Roman"/>
        </w:rPr>
        <w:t xml:space="preserve">Some learning styles are best served by using personal electronics, such as laptops and </w:t>
      </w:r>
      <w:proofErr w:type="spellStart"/>
      <w:r w:rsidRPr="00DC3597">
        <w:rPr>
          <w:rFonts w:ascii="Times New Roman" w:hAnsi="Times New Roman" w:cs="Times New Roman"/>
        </w:rPr>
        <w:t>iPads</w:t>
      </w:r>
      <w:proofErr w:type="spellEnd"/>
      <w:r w:rsidRPr="00DC3597">
        <w:rPr>
          <w:rFonts w:ascii="Times New Roman" w:hAnsi="Times New Roman" w:cs="Times New Roman"/>
        </w:rPr>
        <w:t xml:space="preserve">.   These devices can be distracting to some learners. Therefore, people who prefer to use electronic devices for </w:t>
      </w:r>
      <w:proofErr w:type="gramStart"/>
      <w:r w:rsidRPr="00DC3597">
        <w:rPr>
          <w:rFonts w:ascii="Times New Roman" w:hAnsi="Times New Roman" w:cs="Times New Roman"/>
        </w:rPr>
        <w:t>note-taking</w:t>
      </w:r>
      <w:proofErr w:type="gramEnd"/>
      <w:r w:rsidRPr="00DC3597">
        <w:rPr>
          <w:rFonts w:ascii="Times New Roman" w:hAnsi="Times New Roman" w:cs="Times New Roman"/>
        </w:rPr>
        <w:t xml:space="preserve"> during class should seek to minimize disruption to those around them. </w:t>
      </w:r>
      <w:r w:rsidR="00F77F50" w:rsidRPr="00DC3597">
        <w:rPr>
          <w:rFonts w:ascii="Times New Roman" w:hAnsi="Times New Roman" w:cs="Times New Roman"/>
        </w:rPr>
        <w:t>If you plan to record any part of the seminar, you must obtain permission from all participants.</w:t>
      </w:r>
    </w:p>
    <w:p w14:paraId="7947A9D0" w14:textId="77777777" w:rsidR="00B42CD8" w:rsidRPr="00DC3597" w:rsidRDefault="00B42CD8" w:rsidP="00B42CD8">
      <w:pPr>
        <w:rPr>
          <w:rFonts w:ascii="Times New Roman" w:hAnsi="Times New Roman" w:cs="Times New Roman"/>
        </w:rPr>
      </w:pPr>
    </w:p>
    <w:p w14:paraId="4D4A83BA" w14:textId="43F885A3" w:rsidR="00B42CD8" w:rsidRPr="00DC3597" w:rsidRDefault="00AC3C1A" w:rsidP="003C31D4">
      <w:pPr>
        <w:spacing w:before="100" w:after="100"/>
        <w:rPr>
          <w:rFonts w:ascii="Times New Roman" w:hAnsi="Times New Roman" w:cs="Times New Roman"/>
        </w:rPr>
      </w:pPr>
      <w:r w:rsidRPr="00DC3597">
        <w:rPr>
          <w:rFonts w:ascii="Times New Roman" w:hAnsi="Times New Roman" w:cs="Times New Roman"/>
          <w:b/>
        </w:rPr>
        <w:t>GENERAL RESPONSIBILITIES FOR COURSE PARTICIPATION</w:t>
      </w:r>
    </w:p>
    <w:p w14:paraId="3EAC5774" w14:textId="253FB412" w:rsidR="00B42CD8" w:rsidRPr="00DC3597" w:rsidRDefault="00B42CD8" w:rsidP="00B42CD8">
      <w:pPr>
        <w:rPr>
          <w:rFonts w:ascii="Times New Roman" w:hAnsi="Times New Roman" w:cs="Times New Roman"/>
        </w:rPr>
      </w:pPr>
      <w:r w:rsidRPr="00DC3597">
        <w:rPr>
          <w:rFonts w:ascii="Times New Roman" w:hAnsi="Times New Roman" w:cs="Times New Roman"/>
        </w:rPr>
        <w:t>You are expected to “show up”—physically</w:t>
      </w:r>
      <w:r w:rsidR="0071274C" w:rsidRPr="00DC3597">
        <w:rPr>
          <w:rFonts w:ascii="Times New Roman" w:hAnsi="Times New Roman" w:cs="Times New Roman"/>
        </w:rPr>
        <w:t xml:space="preserve"> </w:t>
      </w:r>
      <w:r w:rsidRPr="00DC3597">
        <w:rPr>
          <w:rFonts w:ascii="Times New Roman" w:hAnsi="Times New Roman" w:cs="Times New Roman"/>
        </w:rPr>
        <w:t>and intellectually—and to be prepared to participate</w:t>
      </w:r>
      <w:r w:rsidR="00F77F50" w:rsidRPr="00DC3597">
        <w:rPr>
          <w:rFonts w:ascii="Times New Roman" w:hAnsi="Times New Roman" w:cs="Times New Roman"/>
        </w:rPr>
        <w:t xml:space="preserve"> in</w:t>
      </w:r>
      <w:r w:rsidRPr="00DC3597">
        <w:rPr>
          <w:rFonts w:ascii="Times New Roman" w:hAnsi="Times New Roman" w:cs="Times New Roman"/>
        </w:rPr>
        <w:t xml:space="preserve"> </w:t>
      </w:r>
      <w:r w:rsidR="00F77F50" w:rsidRPr="00DC3597">
        <w:rPr>
          <w:rFonts w:ascii="Times New Roman" w:hAnsi="Times New Roman" w:cs="Times New Roman"/>
        </w:rPr>
        <w:t>the seminar</w:t>
      </w:r>
      <w:r w:rsidR="0071274C" w:rsidRPr="00DC3597">
        <w:rPr>
          <w:rFonts w:ascii="Times New Roman" w:hAnsi="Times New Roman" w:cs="Times New Roman"/>
        </w:rPr>
        <w:t>. </w:t>
      </w:r>
      <w:r w:rsidRPr="00DC3597">
        <w:rPr>
          <w:rFonts w:ascii="Times New Roman" w:hAnsi="Times New Roman" w:cs="Times New Roman"/>
        </w:rPr>
        <w:t xml:space="preserve">You should attend class regularly, do the assigned reading when it is assigned, turn your written work in on time, and actively join in discussions.  </w:t>
      </w:r>
    </w:p>
    <w:p w14:paraId="74A3D1A8" w14:textId="77777777" w:rsidR="00B42CD8" w:rsidRPr="00DC3597" w:rsidRDefault="00B42CD8" w:rsidP="00B42CD8">
      <w:pPr>
        <w:rPr>
          <w:rFonts w:ascii="Times New Roman" w:hAnsi="Times New Roman" w:cs="Times New Roman"/>
        </w:rPr>
      </w:pPr>
    </w:p>
    <w:p w14:paraId="5F88F759" w14:textId="6E9D2A37" w:rsidR="00F77F50" w:rsidRPr="00DC3597" w:rsidRDefault="00B42CD8" w:rsidP="0039128A">
      <w:pPr>
        <w:rPr>
          <w:rFonts w:ascii="Times New Roman" w:hAnsi="Times New Roman" w:cs="Times New Roman"/>
        </w:rPr>
      </w:pPr>
      <w:r w:rsidRPr="00DC3597">
        <w:rPr>
          <w:rFonts w:ascii="Times New Roman" w:hAnsi="Times New Roman" w:cs="Times New Roman"/>
        </w:rPr>
        <w:t xml:space="preserve">For some students, participating verbally in semi-public discussions with your peers and instructors may feel difficult. Nevertheless, you are expected to conscientiously engage with assigned course materials, to express your positions and reactions to the best of your ability, to be respectful of others who might differ with you, and to trust that you are entitled to the same respect from others. Use the space of the university classroom to think freely and deeply, and to practice your skills for addressing the substantive issues involved in things you learn about and perhaps feel passionately about. </w:t>
      </w:r>
    </w:p>
    <w:p w14:paraId="73741138" w14:textId="77777777" w:rsidR="00B42CD8" w:rsidRPr="00DC3597" w:rsidRDefault="00B42CD8" w:rsidP="00B42CD8">
      <w:pPr>
        <w:widowControl w:val="0"/>
        <w:autoSpaceDE w:val="0"/>
        <w:autoSpaceDN w:val="0"/>
        <w:adjustRightInd w:val="0"/>
        <w:rPr>
          <w:rFonts w:ascii="Times New Roman" w:hAnsi="Times New Roman" w:cs="Times New Roman"/>
          <w:bCs/>
          <w:color w:val="FF0000"/>
        </w:rPr>
      </w:pPr>
    </w:p>
    <w:p w14:paraId="3C3FB64F" w14:textId="77777777" w:rsidR="003C31D4" w:rsidRPr="00DC3597" w:rsidRDefault="00AC3C1A" w:rsidP="003C31D4">
      <w:pPr>
        <w:spacing w:before="100" w:after="100"/>
        <w:rPr>
          <w:rFonts w:ascii="Times New Roman" w:hAnsi="Times New Roman" w:cs="Times New Roman"/>
          <w:b/>
          <w:bCs/>
        </w:rPr>
      </w:pPr>
      <w:r w:rsidRPr="00DC3597">
        <w:rPr>
          <w:rFonts w:ascii="Times New Roman" w:hAnsi="Times New Roman" w:cs="Times New Roman"/>
          <w:b/>
          <w:bCs/>
        </w:rPr>
        <w:t>ACCOMMODATION</w:t>
      </w:r>
    </w:p>
    <w:p w14:paraId="6B1CC12D" w14:textId="164CF85F" w:rsidR="00A44BFC" w:rsidRPr="00667AE0" w:rsidRDefault="00A44BFC" w:rsidP="00A44BFC">
      <w:pPr>
        <w:spacing w:before="100" w:after="100"/>
        <w:rPr>
          <w:rFonts w:ascii="Times New Roman" w:hAnsi="Times New Roman" w:cs="Times New Roman"/>
          <w:b/>
          <w:bCs/>
          <w:color w:val="0000FF"/>
        </w:rPr>
      </w:pPr>
      <w:r w:rsidRPr="00206224">
        <w:rPr>
          <w:rFonts w:ascii="Times New Roman" w:hAnsi="Times New Roman" w:cs="Times New Roman"/>
          <w:bCs/>
        </w:rPr>
        <w:t xml:space="preserve">It is the University’s goal and mine that learning experiences be as accessible as possible. If you anticipate or experience physical or academic barriers based on disability, you are welcome to let me know </w:t>
      </w:r>
      <w:r w:rsidR="00CA2279">
        <w:rPr>
          <w:rFonts w:ascii="Times New Roman" w:hAnsi="Times New Roman" w:cs="Times New Roman"/>
          <w:bCs/>
        </w:rPr>
        <w:t xml:space="preserve">so that we can discuss options. </w:t>
      </w:r>
      <w:bookmarkStart w:id="0" w:name="_GoBack"/>
      <w:bookmarkEnd w:id="0"/>
      <w:r w:rsidRPr="00206224">
        <w:rPr>
          <w:rFonts w:ascii="Times New Roman" w:hAnsi="Times New Roman" w:cs="Times New Roman"/>
          <w:bCs/>
        </w:rPr>
        <w:t>You are also encouraged to contact Disability Resources (520-621-3268) to establish reasonable accommodations. If course assessments, assignments, physical layout, or materials are inaccessible or present barriers to participation, I am happy to redesign, as I strive to create a learning environment that is inclusive. </w:t>
      </w:r>
      <w:r w:rsidRPr="00206224">
        <w:rPr>
          <w:rStyle w:val="Strong"/>
          <w:rFonts w:ascii="Times New Roman" w:hAnsi="Times New Roman" w:cs="Times New Roman"/>
          <w:b w:val="0"/>
        </w:rPr>
        <w:t xml:space="preserve">For additional information on Disability Resources and reasonable accommodations, please visit </w:t>
      </w:r>
      <w:hyperlink r:id="rId39" w:history="1">
        <w:r w:rsidRPr="00667AE0">
          <w:rPr>
            <w:rStyle w:val="Hyperlink"/>
            <w:rFonts w:ascii="Times New Roman" w:hAnsi="Times New Roman" w:cs="Times New Roman"/>
            <w:color w:val="0000FF"/>
          </w:rPr>
          <w:t>http://drc.arizona.edu/</w:t>
        </w:r>
      </w:hyperlink>
      <w:r>
        <w:rPr>
          <w:rStyle w:val="Hyperlink"/>
          <w:rFonts w:ascii="Times New Roman" w:hAnsi="Times New Roman" w:cs="Times New Roman"/>
          <w:color w:val="0000FF"/>
        </w:rPr>
        <w:t>.</w:t>
      </w:r>
    </w:p>
    <w:p w14:paraId="492BBF27" w14:textId="77777777" w:rsidR="00A44BFC" w:rsidRPr="00206224" w:rsidRDefault="00A44BFC" w:rsidP="00A44BFC">
      <w:pPr>
        <w:pStyle w:val="NormalWeb"/>
      </w:pPr>
      <w:r w:rsidRPr="00206224">
        <w:rPr>
          <w:rStyle w:val="Strong"/>
          <w:b w:val="0"/>
        </w:rPr>
        <w:t>Please be aware that the accessible table and chairs in this room should remain available for students who find that standard classroom seating is not usable.</w:t>
      </w:r>
    </w:p>
    <w:p w14:paraId="0D2CB64C" w14:textId="67026E25" w:rsidR="00B42CD8" w:rsidRPr="00DC3597" w:rsidRDefault="00AC3C1A" w:rsidP="003C31D4">
      <w:pPr>
        <w:keepNext/>
        <w:spacing w:before="100" w:after="100"/>
        <w:outlineLvl w:val="2"/>
        <w:rPr>
          <w:rFonts w:ascii="Times New Roman" w:hAnsi="Times New Roman" w:cs="Times New Roman"/>
          <w:b/>
          <w:bCs/>
        </w:rPr>
      </w:pPr>
      <w:r w:rsidRPr="00DC3597">
        <w:rPr>
          <w:rFonts w:ascii="Times New Roman" w:hAnsi="Times New Roman" w:cs="Times New Roman"/>
          <w:b/>
          <w:bCs/>
        </w:rPr>
        <w:t>ACADEMIC INTEGRITY AND DISCIPLINARY ACTIONS</w:t>
      </w:r>
    </w:p>
    <w:p w14:paraId="075A3F5B" w14:textId="77777777" w:rsidR="00B42CD8" w:rsidRPr="00DC3597" w:rsidRDefault="00B42CD8" w:rsidP="00B42CD8">
      <w:pPr>
        <w:widowControl w:val="0"/>
        <w:autoSpaceDE w:val="0"/>
        <w:autoSpaceDN w:val="0"/>
        <w:adjustRightInd w:val="0"/>
        <w:rPr>
          <w:rFonts w:ascii="Times New Roman" w:hAnsi="Times New Roman" w:cs="Times New Roman"/>
        </w:rPr>
      </w:pPr>
      <w:r w:rsidRPr="00DC3597">
        <w:rPr>
          <w:rFonts w:ascii="Times New Roman" w:hAnsi="Times New Roman" w:cs="Times New Roman"/>
        </w:rPr>
        <w:t>Students are encouraged to share intellectual views and freely discuss the principles and applications of course materials. However, graded work/exercises must be the product of independent effort unless otherwise instructed. Students are expected to adhere to the UA Code of Academic Integrity as described in the UA General Catalog. This code may be accessed here:</w:t>
      </w:r>
      <w:r w:rsidRPr="00DC3597">
        <w:rPr>
          <w:rFonts w:ascii="Times New Roman" w:hAnsi="Times New Roman" w:cs="Times New Roman"/>
        </w:rPr>
        <w:tab/>
      </w:r>
    </w:p>
    <w:p w14:paraId="59E4E7AD" w14:textId="77777777" w:rsidR="00212EC5" w:rsidRPr="00DC3597" w:rsidRDefault="00212EC5" w:rsidP="00B42CD8">
      <w:pPr>
        <w:widowControl w:val="0"/>
        <w:autoSpaceDE w:val="0"/>
        <w:autoSpaceDN w:val="0"/>
        <w:adjustRightInd w:val="0"/>
        <w:rPr>
          <w:rFonts w:ascii="Times New Roman" w:hAnsi="Times New Roman" w:cs="Times New Roman"/>
        </w:rPr>
      </w:pPr>
    </w:p>
    <w:p w14:paraId="2C3D2CF3" w14:textId="29DB0115" w:rsidR="00B42CD8" w:rsidRPr="00DC3597" w:rsidRDefault="00B42CD8" w:rsidP="00F431A9">
      <w:pPr>
        <w:widowControl w:val="0"/>
        <w:autoSpaceDE w:val="0"/>
        <w:autoSpaceDN w:val="0"/>
        <w:adjustRightInd w:val="0"/>
        <w:rPr>
          <w:rFonts w:ascii="Times New Roman" w:hAnsi="Times New Roman" w:cs="Times New Roman"/>
        </w:rPr>
      </w:pPr>
      <w:r w:rsidRPr="00DC3597">
        <w:rPr>
          <w:rFonts w:ascii="Times New Roman" w:hAnsi="Times New Roman" w:cs="Times New Roman"/>
        </w:rPr>
        <w:tab/>
      </w:r>
      <w:hyperlink r:id="rId40" w:history="1">
        <w:r w:rsidRPr="00DC3597">
          <w:rPr>
            <w:rFonts w:ascii="Times New Roman" w:hAnsi="Times New Roman" w:cs="Times New Roman"/>
          </w:rPr>
          <w:t>http://deanofstudents.arizona.edu/codeofacademicintegrity/</w:t>
        </w:r>
      </w:hyperlink>
      <w:r w:rsidR="00212EC5" w:rsidRPr="00DC3597">
        <w:rPr>
          <w:rFonts w:ascii="Times New Roman" w:hAnsi="Times New Roman" w:cs="Times New Roman"/>
        </w:rPr>
        <w:t xml:space="preserve">  </w:t>
      </w:r>
      <w:r w:rsidR="00E55F5C" w:rsidRPr="00DC3597">
        <w:rPr>
          <w:rFonts w:ascii="Times New Roman" w:hAnsi="Times New Roman" w:cs="Times New Roman"/>
        </w:rPr>
        <w:t xml:space="preserve"> </w:t>
      </w:r>
    </w:p>
    <w:p w14:paraId="22DEEDF0" w14:textId="77777777" w:rsidR="00F431A9" w:rsidRPr="00DC3597" w:rsidRDefault="00F431A9" w:rsidP="00FE663C">
      <w:pPr>
        <w:spacing w:after="100"/>
        <w:rPr>
          <w:rFonts w:ascii="Times New Roman" w:hAnsi="Times New Roman" w:cs="Times New Roman"/>
          <w:b/>
        </w:rPr>
      </w:pPr>
    </w:p>
    <w:p w14:paraId="3637C160" w14:textId="76BEAEB3" w:rsidR="00FE663C" w:rsidRPr="00DC3597" w:rsidRDefault="00FE663C" w:rsidP="003C31D4">
      <w:pPr>
        <w:keepNext/>
        <w:spacing w:before="100" w:after="100"/>
        <w:outlineLvl w:val="2"/>
        <w:rPr>
          <w:rFonts w:ascii="Times New Roman" w:hAnsi="Times New Roman" w:cs="Times New Roman"/>
          <w:b/>
        </w:rPr>
      </w:pPr>
      <w:r w:rsidRPr="00DC3597">
        <w:rPr>
          <w:rFonts w:ascii="Times New Roman" w:hAnsi="Times New Roman" w:cs="Times New Roman"/>
          <w:b/>
        </w:rPr>
        <w:t>ADDITIONAL RESOURCES FOR STUDENTS</w:t>
      </w:r>
    </w:p>
    <w:p w14:paraId="39BFABD7" w14:textId="77777777" w:rsidR="00861BDE" w:rsidRPr="00DC3597" w:rsidRDefault="00FE663C" w:rsidP="00FE663C">
      <w:pPr>
        <w:pStyle w:val="ListParagraph"/>
        <w:rPr>
          <w:rFonts w:ascii="Times New Roman" w:hAnsi="Times New Roman" w:cs="Times New Roman"/>
        </w:rPr>
      </w:pPr>
      <w:r w:rsidRPr="00DC3597">
        <w:rPr>
          <w:rFonts w:ascii="Times New Roman" w:hAnsi="Times New Roman" w:cs="Times New Roman"/>
        </w:rPr>
        <w:t xml:space="preserve">UA Non-discrimination and Anti-harassment policy: </w:t>
      </w:r>
      <w:hyperlink r:id="rId41" w:history="1">
        <w:r w:rsidRPr="00DC3597">
          <w:rPr>
            <w:rStyle w:val="Hyperlink"/>
            <w:rFonts w:ascii="Times New Roman" w:hAnsi="Times New Roman" w:cs="Times New Roman"/>
          </w:rPr>
          <w:t>http://policy.arizona.edu/sites/default/files/Nondiscrimination.pdf</w:t>
        </w:r>
      </w:hyperlink>
      <w:r w:rsidRPr="00DC3597">
        <w:rPr>
          <w:rFonts w:ascii="Times New Roman" w:hAnsi="Times New Roman" w:cs="Times New Roman"/>
        </w:rPr>
        <w:br/>
      </w:r>
    </w:p>
    <w:p w14:paraId="15393F13" w14:textId="77777777" w:rsidR="00861BDE" w:rsidRPr="00DC3597" w:rsidRDefault="00FE663C" w:rsidP="00FE663C">
      <w:pPr>
        <w:pStyle w:val="ListParagraph"/>
        <w:rPr>
          <w:rFonts w:ascii="Times New Roman" w:hAnsi="Times New Roman" w:cs="Times New Roman"/>
        </w:rPr>
      </w:pPr>
      <w:r w:rsidRPr="00DC3597">
        <w:rPr>
          <w:rFonts w:ascii="Times New Roman" w:hAnsi="Times New Roman" w:cs="Times New Roman"/>
        </w:rPr>
        <w:t>UA Academic policies and procedures are available at:</w:t>
      </w:r>
      <w:r w:rsidRPr="00DC3597">
        <w:rPr>
          <w:rFonts w:ascii="Times New Roman" w:hAnsi="Times New Roman" w:cs="Times New Roman"/>
        </w:rPr>
        <w:br/>
      </w:r>
      <w:hyperlink r:id="rId42" w:history="1">
        <w:r w:rsidRPr="00DC3597">
          <w:rPr>
            <w:rStyle w:val="Hyperlink"/>
            <w:rFonts w:ascii="Times New Roman" w:hAnsi="Times New Roman" w:cs="Times New Roman"/>
          </w:rPr>
          <w:t>http://catalog.arizona.edu/2014-15/policies/aaindex.html</w:t>
        </w:r>
      </w:hyperlink>
      <w:r w:rsidRPr="00DC3597">
        <w:rPr>
          <w:rFonts w:ascii="Times New Roman" w:hAnsi="Times New Roman" w:cs="Times New Roman"/>
        </w:rPr>
        <w:br/>
      </w:r>
    </w:p>
    <w:p w14:paraId="6B163816" w14:textId="503582DC" w:rsidR="00FE663C" w:rsidRPr="00DC3597" w:rsidRDefault="00FE663C" w:rsidP="00FE663C">
      <w:pPr>
        <w:pStyle w:val="ListParagraph"/>
        <w:rPr>
          <w:rFonts w:ascii="Times New Roman" w:hAnsi="Times New Roman" w:cs="Times New Roman"/>
        </w:rPr>
      </w:pPr>
      <w:r w:rsidRPr="00DC3597">
        <w:rPr>
          <w:rFonts w:ascii="Times New Roman" w:hAnsi="Times New Roman" w:cs="Times New Roman"/>
        </w:rPr>
        <w:t xml:space="preserve">Student Assistance and Advocacy information is available at:              </w:t>
      </w:r>
    </w:p>
    <w:p w14:paraId="3F300818" w14:textId="0C410C88" w:rsidR="00FE663C" w:rsidRPr="00DC3597" w:rsidRDefault="006225BF" w:rsidP="00FE663C">
      <w:pPr>
        <w:ind w:left="720"/>
        <w:rPr>
          <w:rFonts w:ascii="Times New Roman" w:hAnsi="Times New Roman" w:cs="Times New Roman"/>
          <w:b/>
        </w:rPr>
      </w:pPr>
      <w:hyperlink r:id="rId43" w:history="1">
        <w:r w:rsidR="00FE663C" w:rsidRPr="00DC3597">
          <w:rPr>
            <w:rStyle w:val="Hyperlink"/>
            <w:rFonts w:ascii="Times New Roman" w:hAnsi="Times New Roman" w:cs="Times New Roman"/>
          </w:rPr>
          <w:t>http://deanofstudents.arizona.edu/student-assistance/students/student-assistance</w:t>
        </w:r>
      </w:hyperlink>
    </w:p>
    <w:p w14:paraId="368A687E" w14:textId="77777777" w:rsidR="00FE663C" w:rsidRPr="00DC3597" w:rsidRDefault="00FE663C" w:rsidP="00FE663C">
      <w:pPr>
        <w:ind w:left="720"/>
        <w:rPr>
          <w:rFonts w:ascii="Times New Roman" w:hAnsi="Times New Roman" w:cs="Times New Roman"/>
          <w:b/>
        </w:rPr>
      </w:pPr>
    </w:p>
    <w:p w14:paraId="41F2242B" w14:textId="6AE27F51" w:rsidR="00B42CD8" w:rsidRPr="00DC3597" w:rsidRDefault="00AC3C1A" w:rsidP="003C31D4">
      <w:pPr>
        <w:keepNext/>
        <w:spacing w:before="100" w:after="100"/>
        <w:outlineLvl w:val="2"/>
        <w:rPr>
          <w:rFonts w:ascii="Times New Roman" w:hAnsi="Times New Roman" w:cs="Times New Roman"/>
          <w:b/>
          <w:bCs/>
        </w:rPr>
      </w:pPr>
      <w:r w:rsidRPr="00DC3597">
        <w:rPr>
          <w:rFonts w:ascii="Times New Roman" w:hAnsi="Times New Roman" w:cs="Times New Roman"/>
          <w:b/>
          <w:bCs/>
        </w:rPr>
        <w:t>CONFIDENTIALITY OF STUDENT RECORDS</w:t>
      </w:r>
    </w:p>
    <w:p w14:paraId="016260D0" w14:textId="3969417B" w:rsidR="00B42CD8" w:rsidRPr="00DC3597" w:rsidRDefault="00B42CD8" w:rsidP="00B42CD8">
      <w:pPr>
        <w:widowControl w:val="0"/>
        <w:autoSpaceDE w:val="0"/>
        <w:autoSpaceDN w:val="0"/>
        <w:adjustRightInd w:val="0"/>
        <w:rPr>
          <w:rFonts w:ascii="Times New Roman" w:hAnsi="Times New Roman" w:cs="Times New Roman"/>
        </w:rPr>
      </w:pPr>
      <w:r w:rsidRPr="00DC3597">
        <w:rPr>
          <w:rFonts w:ascii="Times New Roman" w:hAnsi="Times New Roman" w:cs="Times New Roman"/>
        </w:rPr>
        <w:t xml:space="preserve">As required by law under the Family Educational Rights and Privacy Act of 1974 (FERPA), student records are confidential. This law and its applicability to your educational records may be accessed here: </w:t>
      </w:r>
      <w:hyperlink r:id="rId44" w:history="1">
        <w:r w:rsidRPr="00DC3597">
          <w:rPr>
            <w:rFonts w:ascii="Times New Roman" w:hAnsi="Times New Roman" w:cs="Times New Roman"/>
          </w:rPr>
          <w:t>http://www.registrar.arizona.edu/ferpa/default.htm</w:t>
        </w:r>
      </w:hyperlink>
      <w:r w:rsidR="00F77F50" w:rsidRPr="00DC3597">
        <w:rPr>
          <w:rFonts w:ascii="Times New Roman" w:hAnsi="Times New Roman" w:cs="Times New Roman"/>
        </w:rPr>
        <w:t xml:space="preserve"> </w:t>
      </w:r>
      <w:r w:rsidR="00AF0BBE" w:rsidRPr="00DC3597">
        <w:rPr>
          <w:rFonts w:ascii="Times New Roman" w:hAnsi="Times New Roman" w:cs="Times New Roman"/>
        </w:rPr>
        <w:t xml:space="preserve">  </w:t>
      </w:r>
    </w:p>
    <w:p w14:paraId="3628C136" w14:textId="77777777" w:rsidR="00B42CD8" w:rsidRPr="00DC3597" w:rsidRDefault="00B42CD8" w:rsidP="00B42CD8">
      <w:pPr>
        <w:widowControl w:val="0"/>
        <w:autoSpaceDE w:val="0"/>
        <w:autoSpaceDN w:val="0"/>
        <w:adjustRightInd w:val="0"/>
        <w:rPr>
          <w:rFonts w:ascii="Times New Roman" w:hAnsi="Times New Roman" w:cs="Times New Roman"/>
          <w:bCs/>
          <w:color w:val="FF0000"/>
        </w:rPr>
      </w:pPr>
    </w:p>
    <w:p w14:paraId="5489108E" w14:textId="0FC72635" w:rsidR="00B42CD8" w:rsidRPr="00DC3597" w:rsidRDefault="00AC3C1A" w:rsidP="003C31D4">
      <w:pPr>
        <w:keepNext/>
        <w:spacing w:before="100" w:after="100"/>
        <w:outlineLvl w:val="2"/>
        <w:rPr>
          <w:rFonts w:ascii="Times New Roman" w:hAnsi="Times New Roman" w:cs="Times New Roman"/>
          <w:b/>
          <w:bCs/>
        </w:rPr>
      </w:pPr>
      <w:r w:rsidRPr="00DC3597">
        <w:rPr>
          <w:rFonts w:ascii="Times New Roman" w:hAnsi="Times New Roman" w:cs="Times New Roman"/>
          <w:b/>
          <w:bCs/>
        </w:rPr>
        <w:t>SUBJECT TO CHANGE STATEMENT</w:t>
      </w:r>
    </w:p>
    <w:p w14:paraId="7FC706B0" w14:textId="0E347E46" w:rsidR="00BF7E25" w:rsidRPr="00DC3597" w:rsidRDefault="00B42CD8" w:rsidP="00274C67">
      <w:pPr>
        <w:widowControl w:val="0"/>
        <w:autoSpaceDE w:val="0"/>
        <w:autoSpaceDN w:val="0"/>
        <w:adjustRightInd w:val="0"/>
        <w:rPr>
          <w:rFonts w:ascii="Times New Roman" w:hAnsi="Times New Roman" w:cs="Times New Roman"/>
        </w:rPr>
      </w:pPr>
      <w:r w:rsidRPr="00DC3597">
        <w:rPr>
          <w:rFonts w:ascii="Times New Roman" w:hAnsi="Times New Roman" w:cs="Times New Roman"/>
          <w:bCs/>
        </w:rPr>
        <w:t>Information contained in the course syllabus, other than the grade and absence policy, may be subject to change with advance notice, as deemed appropriate by the instructor.</w:t>
      </w:r>
    </w:p>
    <w:sectPr w:rsidR="00BF7E25" w:rsidRPr="00DC3597" w:rsidSect="008D4930">
      <w:footerReference w:type="even" r:id="rId45"/>
      <w:footerReference w:type="default" r:id="rId4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EFC02" w14:textId="77777777" w:rsidR="006225BF" w:rsidRDefault="006225BF" w:rsidP="003223B2">
      <w:r>
        <w:separator/>
      </w:r>
    </w:p>
  </w:endnote>
  <w:endnote w:type="continuationSeparator" w:id="0">
    <w:p w14:paraId="20F55226" w14:textId="77777777" w:rsidR="006225BF" w:rsidRDefault="006225BF" w:rsidP="003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B6DD" w14:textId="77777777" w:rsidR="006225BF" w:rsidRDefault="006225BF" w:rsidP="0099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30051" w14:textId="77777777" w:rsidR="006225BF" w:rsidRDefault="006225BF" w:rsidP="003223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2DE3" w14:textId="77777777" w:rsidR="006225BF" w:rsidRDefault="006225BF" w:rsidP="0099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BFC">
      <w:rPr>
        <w:rStyle w:val="PageNumber"/>
        <w:noProof/>
      </w:rPr>
      <w:t>2</w:t>
    </w:r>
    <w:r>
      <w:rPr>
        <w:rStyle w:val="PageNumber"/>
      </w:rPr>
      <w:fldChar w:fldCharType="end"/>
    </w:r>
  </w:p>
  <w:p w14:paraId="31D95F2B" w14:textId="77777777" w:rsidR="006225BF" w:rsidRDefault="006225BF" w:rsidP="003223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58EE" w14:textId="77777777" w:rsidR="006225BF" w:rsidRDefault="006225BF" w:rsidP="0099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440A9" w14:textId="77777777" w:rsidR="006225BF" w:rsidRDefault="006225BF" w:rsidP="003223B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56D3" w14:textId="77777777" w:rsidR="006225BF" w:rsidRDefault="006225BF" w:rsidP="0099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279">
      <w:rPr>
        <w:rStyle w:val="PageNumber"/>
        <w:noProof/>
      </w:rPr>
      <w:t>8</w:t>
    </w:r>
    <w:r>
      <w:rPr>
        <w:rStyle w:val="PageNumber"/>
      </w:rPr>
      <w:fldChar w:fldCharType="end"/>
    </w:r>
  </w:p>
  <w:p w14:paraId="4FB2849D" w14:textId="77777777" w:rsidR="006225BF" w:rsidRDefault="006225BF" w:rsidP="003223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8507" w14:textId="77777777" w:rsidR="006225BF" w:rsidRDefault="006225BF" w:rsidP="003223B2">
      <w:r>
        <w:separator/>
      </w:r>
    </w:p>
  </w:footnote>
  <w:footnote w:type="continuationSeparator" w:id="0">
    <w:p w14:paraId="051B1EEA" w14:textId="77777777" w:rsidR="006225BF" w:rsidRDefault="006225BF" w:rsidP="003223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3FF"/>
    <w:multiLevelType w:val="hybridMultilevel"/>
    <w:tmpl w:val="6C58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47A13"/>
    <w:multiLevelType w:val="multilevel"/>
    <w:tmpl w:val="0342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1B0859"/>
    <w:multiLevelType w:val="hybridMultilevel"/>
    <w:tmpl w:val="0342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B6791"/>
    <w:multiLevelType w:val="hybridMultilevel"/>
    <w:tmpl w:val="C85A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EC"/>
    <w:rsid w:val="000042FF"/>
    <w:rsid w:val="00004530"/>
    <w:rsid w:val="00005034"/>
    <w:rsid w:val="000050A9"/>
    <w:rsid w:val="00005729"/>
    <w:rsid w:val="00005A26"/>
    <w:rsid w:val="00007218"/>
    <w:rsid w:val="000109B7"/>
    <w:rsid w:val="0001145C"/>
    <w:rsid w:val="000126E7"/>
    <w:rsid w:val="000129DD"/>
    <w:rsid w:val="00013165"/>
    <w:rsid w:val="000156B1"/>
    <w:rsid w:val="00016E9E"/>
    <w:rsid w:val="00016F2C"/>
    <w:rsid w:val="000175C0"/>
    <w:rsid w:val="00017AF9"/>
    <w:rsid w:val="00021105"/>
    <w:rsid w:val="000216B4"/>
    <w:rsid w:val="0002185F"/>
    <w:rsid w:val="000227CF"/>
    <w:rsid w:val="000237B3"/>
    <w:rsid w:val="00025A3A"/>
    <w:rsid w:val="00026433"/>
    <w:rsid w:val="00026C46"/>
    <w:rsid w:val="00031253"/>
    <w:rsid w:val="000315D2"/>
    <w:rsid w:val="000336DB"/>
    <w:rsid w:val="00034029"/>
    <w:rsid w:val="00035043"/>
    <w:rsid w:val="000359CE"/>
    <w:rsid w:val="00035B78"/>
    <w:rsid w:val="00037F05"/>
    <w:rsid w:val="00040C44"/>
    <w:rsid w:val="00040F7D"/>
    <w:rsid w:val="00041763"/>
    <w:rsid w:val="00041FFB"/>
    <w:rsid w:val="00043311"/>
    <w:rsid w:val="00043794"/>
    <w:rsid w:val="00043B6D"/>
    <w:rsid w:val="00046A0B"/>
    <w:rsid w:val="00046C05"/>
    <w:rsid w:val="0005001D"/>
    <w:rsid w:val="00050F8F"/>
    <w:rsid w:val="00051417"/>
    <w:rsid w:val="000522C2"/>
    <w:rsid w:val="00054D76"/>
    <w:rsid w:val="00055076"/>
    <w:rsid w:val="00055F1B"/>
    <w:rsid w:val="0005672B"/>
    <w:rsid w:val="00056FEC"/>
    <w:rsid w:val="000579E1"/>
    <w:rsid w:val="00057AE5"/>
    <w:rsid w:val="000606D0"/>
    <w:rsid w:val="00062178"/>
    <w:rsid w:val="00062FA3"/>
    <w:rsid w:val="00063EB5"/>
    <w:rsid w:val="00064230"/>
    <w:rsid w:val="00064578"/>
    <w:rsid w:val="00064A25"/>
    <w:rsid w:val="0006506B"/>
    <w:rsid w:val="000654EC"/>
    <w:rsid w:val="00065AE6"/>
    <w:rsid w:val="000701F9"/>
    <w:rsid w:val="00070218"/>
    <w:rsid w:val="00070813"/>
    <w:rsid w:val="000727C6"/>
    <w:rsid w:val="00074843"/>
    <w:rsid w:val="000775BE"/>
    <w:rsid w:val="00081F69"/>
    <w:rsid w:val="00082811"/>
    <w:rsid w:val="00082DB1"/>
    <w:rsid w:val="00082EAB"/>
    <w:rsid w:val="00085C2B"/>
    <w:rsid w:val="00086F10"/>
    <w:rsid w:val="000876CB"/>
    <w:rsid w:val="0009551F"/>
    <w:rsid w:val="00095EFE"/>
    <w:rsid w:val="00097144"/>
    <w:rsid w:val="000A07C5"/>
    <w:rsid w:val="000A369E"/>
    <w:rsid w:val="000A3C08"/>
    <w:rsid w:val="000A6171"/>
    <w:rsid w:val="000A641D"/>
    <w:rsid w:val="000A74FD"/>
    <w:rsid w:val="000B001C"/>
    <w:rsid w:val="000B0B1A"/>
    <w:rsid w:val="000B1A5F"/>
    <w:rsid w:val="000B1ECD"/>
    <w:rsid w:val="000B1F58"/>
    <w:rsid w:val="000B29D1"/>
    <w:rsid w:val="000B370F"/>
    <w:rsid w:val="000B39E3"/>
    <w:rsid w:val="000B4436"/>
    <w:rsid w:val="000C0203"/>
    <w:rsid w:val="000C0F40"/>
    <w:rsid w:val="000C1B22"/>
    <w:rsid w:val="000C1C05"/>
    <w:rsid w:val="000C1F45"/>
    <w:rsid w:val="000C34B2"/>
    <w:rsid w:val="000C5225"/>
    <w:rsid w:val="000C5C80"/>
    <w:rsid w:val="000C617B"/>
    <w:rsid w:val="000D0B53"/>
    <w:rsid w:val="000D29BE"/>
    <w:rsid w:val="000D7BE7"/>
    <w:rsid w:val="000D7D3A"/>
    <w:rsid w:val="000D7E87"/>
    <w:rsid w:val="000E0BD6"/>
    <w:rsid w:val="000E23BE"/>
    <w:rsid w:val="000E24EB"/>
    <w:rsid w:val="000E2CD4"/>
    <w:rsid w:val="000E4D71"/>
    <w:rsid w:val="000E50C6"/>
    <w:rsid w:val="000F149B"/>
    <w:rsid w:val="000F16C9"/>
    <w:rsid w:val="000F1E51"/>
    <w:rsid w:val="000F2AB2"/>
    <w:rsid w:val="000F3C44"/>
    <w:rsid w:val="000F6725"/>
    <w:rsid w:val="001023DE"/>
    <w:rsid w:val="001049F5"/>
    <w:rsid w:val="00105659"/>
    <w:rsid w:val="00106788"/>
    <w:rsid w:val="00106A28"/>
    <w:rsid w:val="00106B04"/>
    <w:rsid w:val="00110659"/>
    <w:rsid w:val="001108AD"/>
    <w:rsid w:val="00111DBE"/>
    <w:rsid w:val="00112614"/>
    <w:rsid w:val="001127E8"/>
    <w:rsid w:val="00112D53"/>
    <w:rsid w:val="00112F6A"/>
    <w:rsid w:val="00114239"/>
    <w:rsid w:val="00115425"/>
    <w:rsid w:val="00116FC6"/>
    <w:rsid w:val="001217C7"/>
    <w:rsid w:val="00121DA7"/>
    <w:rsid w:val="001232D5"/>
    <w:rsid w:val="00123B85"/>
    <w:rsid w:val="00123C05"/>
    <w:rsid w:val="00124369"/>
    <w:rsid w:val="00124BB2"/>
    <w:rsid w:val="00125D55"/>
    <w:rsid w:val="00126873"/>
    <w:rsid w:val="00126A5A"/>
    <w:rsid w:val="00127BFA"/>
    <w:rsid w:val="001307B4"/>
    <w:rsid w:val="0013186A"/>
    <w:rsid w:val="00132885"/>
    <w:rsid w:val="00132F0A"/>
    <w:rsid w:val="0013300D"/>
    <w:rsid w:val="00135A98"/>
    <w:rsid w:val="001369DA"/>
    <w:rsid w:val="00140020"/>
    <w:rsid w:val="00140259"/>
    <w:rsid w:val="00143B5B"/>
    <w:rsid w:val="00143D63"/>
    <w:rsid w:val="00143EC2"/>
    <w:rsid w:val="00143FFA"/>
    <w:rsid w:val="0014614E"/>
    <w:rsid w:val="001466E6"/>
    <w:rsid w:val="00150859"/>
    <w:rsid w:val="001531EE"/>
    <w:rsid w:val="00153C40"/>
    <w:rsid w:val="00154CA7"/>
    <w:rsid w:val="00155859"/>
    <w:rsid w:val="0015689B"/>
    <w:rsid w:val="00157095"/>
    <w:rsid w:val="00161465"/>
    <w:rsid w:val="0016240D"/>
    <w:rsid w:val="001624CD"/>
    <w:rsid w:val="00164E9F"/>
    <w:rsid w:val="0016689C"/>
    <w:rsid w:val="00167095"/>
    <w:rsid w:val="00170783"/>
    <w:rsid w:val="001716DA"/>
    <w:rsid w:val="00171FFB"/>
    <w:rsid w:val="001747AC"/>
    <w:rsid w:val="00175A4B"/>
    <w:rsid w:val="0018395C"/>
    <w:rsid w:val="00184A61"/>
    <w:rsid w:val="00184D38"/>
    <w:rsid w:val="00185C16"/>
    <w:rsid w:val="00185D15"/>
    <w:rsid w:val="0018639F"/>
    <w:rsid w:val="0018784E"/>
    <w:rsid w:val="00187B31"/>
    <w:rsid w:val="00190092"/>
    <w:rsid w:val="001903AD"/>
    <w:rsid w:val="00192F6B"/>
    <w:rsid w:val="00193563"/>
    <w:rsid w:val="0019543E"/>
    <w:rsid w:val="001956E5"/>
    <w:rsid w:val="00197E83"/>
    <w:rsid w:val="001A131A"/>
    <w:rsid w:val="001A3774"/>
    <w:rsid w:val="001A3809"/>
    <w:rsid w:val="001A3F4C"/>
    <w:rsid w:val="001A5F19"/>
    <w:rsid w:val="001A786B"/>
    <w:rsid w:val="001B08FA"/>
    <w:rsid w:val="001B0F32"/>
    <w:rsid w:val="001B1365"/>
    <w:rsid w:val="001B17A4"/>
    <w:rsid w:val="001B1941"/>
    <w:rsid w:val="001B1E4E"/>
    <w:rsid w:val="001B22AE"/>
    <w:rsid w:val="001B231A"/>
    <w:rsid w:val="001B25CD"/>
    <w:rsid w:val="001B2707"/>
    <w:rsid w:val="001B30E2"/>
    <w:rsid w:val="001B316F"/>
    <w:rsid w:val="001B573C"/>
    <w:rsid w:val="001B7409"/>
    <w:rsid w:val="001B7B94"/>
    <w:rsid w:val="001C0C61"/>
    <w:rsid w:val="001C2021"/>
    <w:rsid w:val="001C2EAB"/>
    <w:rsid w:val="001C30BE"/>
    <w:rsid w:val="001C341C"/>
    <w:rsid w:val="001C6B92"/>
    <w:rsid w:val="001C7431"/>
    <w:rsid w:val="001D15AA"/>
    <w:rsid w:val="001D1AD2"/>
    <w:rsid w:val="001D38C4"/>
    <w:rsid w:val="001D38CE"/>
    <w:rsid w:val="001D4033"/>
    <w:rsid w:val="001D4920"/>
    <w:rsid w:val="001D710F"/>
    <w:rsid w:val="001D74CF"/>
    <w:rsid w:val="001E0489"/>
    <w:rsid w:val="001E0D6B"/>
    <w:rsid w:val="001E0E8E"/>
    <w:rsid w:val="001E1239"/>
    <w:rsid w:val="001E1DE0"/>
    <w:rsid w:val="001E2061"/>
    <w:rsid w:val="001E3423"/>
    <w:rsid w:val="001E5BD8"/>
    <w:rsid w:val="001E5CD7"/>
    <w:rsid w:val="001E6BC7"/>
    <w:rsid w:val="001E6E82"/>
    <w:rsid w:val="001E7685"/>
    <w:rsid w:val="001E7896"/>
    <w:rsid w:val="001F0B9B"/>
    <w:rsid w:val="001F1761"/>
    <w:rsid w:val="001F2CC3"/>
    <w:rsid w:val="001F2ECB"/>
    <w:rsid w:val="001F478E"/>
    <w:rsid w:val="001F7F52"/>
    <w:rsid w:val="0020000E"/>
    <w:rsid w:val="00200310"/>
    <w:rsid w:val="00201B71"/>
    <w:rsid w:val="00202561"/>
    <w:rsid w:val="00202882"/>
    <w:rsid w:val="00203436"/>
    <w:rsid w:val="0020464B"/>
    <w:rsid w:val="00204B0F"/>
    <w:rsid w:val="00207CB2"/>
    <w:rsid w:val="0021053C"/>
    <w:rsid w:val="00210F8F"/>
    <w:rsid w:val="002122DF"/>
    <w:rsid w:val="00212EC5"/>
    <w:rsid w:val="00213963"/>
    <w:rsid w:val="002144F3"/>
    <w:rsid w:val="002148F7"/>
    <w:rsid w:val="00214FE4"/>
    <w:rsid w:val="002166A8"/>
    <w:rsid w:val="00216FC6"/>
    <w:rsid w:val="0021726C"/>
    <w:rsid w:val="00221806"/>
    <w:rsid w:val="002226B9"/>
    <w:rsid w:val="002226CA"/>
    <w:rsid w:val="00222A32"/>
    <w:rsid w:val="00223EFC"/>
    <w:rsid w:val="00225AD9"/>
    <w:rsid w:val="00226784"/>
    <w:rsid w:val="00226A16"/>
    <w:rsid w:val="002278F6"/>
    <w:rsid w:val="00230163"/>
    <w:rsid w:val="00231D6A"/>
    <w:rsid w:val="00232F56"/>
    <w:rsid w:val="00233411"/>
    <w:rsid w:val="00233983"/>
    <w:rsid w:val="0023581F"/>
    <w:rsid w:val="00235E36"/>
    <w:rsid w:val="0024228C"/>
    <w:rsid w:val="0024240E"/>
    <w:rsid w:val="00242B67"/>
    <w:rsid w:val="00242D36"/>
    <w:rsid w:val="00244705"/>
    <w:rsid w:val="0024491D"/>
    <w:rsid w:val="002449D8"/>
    <w:rsid w:val="00244EA5"/>
    <w:rsid w:val="0024544D"/>
    <w:rsid w:val="0024629B"/>
    <w:rsid w:val="00246493"/>
    <w:rsid w:val="00247635"/>
    <w:rsid w:val="00247E0E"/>
    <w:rsid w:val="00247F69"/>
    <w:rsid w:val="00251E86"/>
    <w:rsid w:val="00253231"/>
    <w:rsid w:val="002550C2"/>
    <w:rsid w:val="002557C3"/>
    <w:rsid w:val="002557D8"/>
    <w:rsid w:val="00256A75"/>
    <w:rsid w:val="00256B35"/>
    <w:rsid w:val="002605B3"/>
    <w:rsid w:val="00262331"/>
    <w:rsid w:val="00262CC4"/>
    <w:rsid w:val="0026352E"/>
    <w:rsid w:val="002638CB"/>
    <w:rsid w:val="00263CCD"/>
    <w:rsid w:val="002668F0"/>
    <w:rsid w:val="00267206"/>
    <w:rsid w:val="00267D44"/>
    <w:rsid w:val="002707D0"/>
    <w:rsid w:val="002718FE"/>
    <w:rsid w:val="00272037"/>
    <w:rsid w:val="00272AC4"/>
    <w:rsid w:val="00272E8B"/>
    <w:rsid w:val="0027417D"/>
    <w:rsid w:val="0027418F"/>
    <w:rsid w:val="00274C67"/>
    <w:rsid w:val="00275761"/>
    <w:rsid w:val="00275A34"/>
    <w:rsid w:val="00280761"/>
    <w:rsid w:val="00280F9A"/>
    <w:rsid w:val="00282268"/>
    <w:rsid w:val="0028241F"/>
    <w:rsid w:val="00284774"/>
    <w:rsid w:val="00285792"/>
    <w:rsid w:val="00291312"/>
    <w:rsid w:val="00291E7D"/>
    <w:rsid w:val="00292C21"/>
    <w:rsid w:val="002939E2"/>
    <w:rsid w:val="00293D0E"/>
    <w:rsid w:val="00294200"/>
    <w:rsid w:val="002948F2"/>
    <w:rsid w:val="00295086"/>
    <w:rsid w:val="00295889"/>
    <w:rsid w:val="0029717A"/>
    <w:rsid w:val="00297549"/>
    <w:rsid w:val="002A0EF8"/>
    <w:rsid w:val="002A5A08"/>
    <w:rsid w:val="002A77C8"/>
    <w:rsid w:val="002A783F"/>
    <w:rsid w:val="002A7EB5"/>
    <w:rsid w:val="002B1403"/>
    <w:rsid w:val="002B32D2"/>
    <w:rsid w:val="002B4205"/>
    <w:rsid w:val="002B469E"/>
    <w:rsid w:val="002B5177"/>
    <w:rsid w:val="002B5902"/>
    <w:rsid w:val="002B63D4"/>
    <w:rsid w:val="002B7886"/>
    <w:rsid w:val="002C01A0"/>
    <w:rsid w:val="002C039E"/>
    <w:rsid w:val="002C050E"/>
    <w:rsid w:val="002C2139"/>
    <w:rsid w:val="002C2238"/>
    <w:rsid w:val="002C2CF1"/>
    <w:rsid w:val="002C3D9E"/>
    <w:rsid w:val="002C6905"/>
    <w:rsid w:val="002C7B46"/>
    <w:rsid w:val="002D0E94"/>
    <w:rsid w:val="002D27BB"/>
    <w:rsid w:val="002D2B61"/>
    <w:rsid w:val="002D3BEC"/>
    <w:rsid w:val="002D40EA"/>
    <w:rsid w:val="002D596C"/>
    <w:rsid w:val="002D5A2B"/>
    <w:rsid w:val="002D7227"/>
    <w:rsid w:val="002E09F3"/>
    <w:rsid w:val="002E2372"/>
    <w:rsid w:val="002E26A4"/>
    <w:rsid w:val="002E5132"/>
    <w:rsid w:val="002F04B7"/>
    <w:rsid w:val="002F0C24"/>
    <w:rsid w:val="002F1305"/>
    <w:rsid w:val="002F178F"/>
    <w:rsid w:val="002F1C9D"/>
    <w:rsid w:val="002F317D"/>
    <w:rsid w:val="002F46E3"/>
    <w:rsid w:val="002F4CA5"/>
    <w:rsid w:val="002F6AFC"/>
    <w:rsid w:val="002F7179"/>
    <w:rsid w:val="002F7E03"/>
    <w:rsid w:val="00300A48"/>
    <w:rsid w:val="0030210B"/>
    <w:rsid w:val="00303296"/>
    <w:rsid w:val="003056AF"/>
    <w:rsid w:val="00306DAD"/>
    <w:rsid w:val="003072CB"/>
    <w:rsid w:val="00310CD0"/>
    <w:rsid w:val="003112EA"/>
    <w:rsid w:val="00311333"/>
    <w:rsid w:val="00311C63"/>
    <w:rsid w:val="003146EC"/>
    <w:rsid w:val="0031498E"/>
    <w:rsid w:val="003154E6"/>
    <w:rsid w:val="0031612B"/>
    <w:rsid w:val="00316D39"/>
    <w:rsid w:val="00317331"/>
    <w:rsid w:val="003175BA"/>
    <w:rsid w:val="00317DD9"/>
    <w:rsid w:val="0032099C"/>
    <w:rsid w:val="00321DB4"/>
    <w:rsid w:val="00321EB4"/>
    <w:rsid w:val="003223B2"/>
    <w:rsid w:val="00323D0B"/>
    <w:rsid w:val="00324392"/>
    <w:rsid w:val="003256FE"/>
    <w:rsid w:val="00325706"/>
    <w:rsid w:val="00325DE1"/>
    <w:rsid w:val="00331131"/>
    <w:rsid w:val="00332766"/>
    <w:rsid w:val="00332A1F"/>
    <w:rsid w:val="0033442A"/>
    <w:rsid w:val="00335BB3"/>
    <w:rsid w:val="00336B69"/>
    <w:rsid w:val="00337E1C"/>
    <w:rsid w:val="00340413"/>
    <w:rsid w:val="00340687"/>
    <w:rsid w:val="00340C4E"/>
    <w:rsid w:val="00341101"/>
    <w:rsid w:val="003421FE"/>
    <w:rsid w:val="00342B95"/>
    <w:rsid w:val="003433BA"/>
    <w:rsid w:val="00344826"/>
    <w:rsid w:val="00347151"/>
    <w:rsid w:val="003475E5"/>
    <w:rsid w:val="0035013B"/>
    <w:rsid w:val="0035026E"/>
    <w:rsid w:val="003516D5"/>
    <w:rsid w:val="003519C8"/>
    <w:rsid w:val="00354DB1"/>
    <w:rsid w:val="003553A5"/>
    <w:rsid w:val="003607B2"/>
    <w:rsid w:val="0036194A"/>
    <w:rsid w:val="003626F5"/>
    <w:rsid w:val="003631DE"/>
    <w:rsid w:val="003656DB"/>
    <w:rsid w:val="00366B65"/>
    <w:rsid w:val="00367FBE"/>
    <w:rsid w:val="003700B5"/>
    <w:rsid w:val="00370771"/>
    <w:rsid w:val="00370A2D"/>
    <w:rsid w:val="00371933"/>
    <w:rsid w:val="003746A1"/>
    <w:rsid w:val="00376664"/>
    <w:rsid w:val="00376712"/>
    <w:rsid w:val="00377516"/>
    <w:rsid w:val="00380BE9"/>
    <w:rsid w:val="00381299"/>
    <w:rsid w:val="00383E83"/>
    <w:rsid w:val="003846A5"/>
    <w:rsid w:val="00385C86"/>
    <w:rsid w:val="00385F10"/>
    <w:rsid w:val="00386DA0"/>
    <w:rsid w:val="003875AF"/>
    <w:rsid w:val="0039128A"/>
    <w:rsid w:val="0039148E"/>
    <w:rsid w:val="00391E39"/>
    <w:rsid w:val="003936F8"/>
    <w:rsid w:val="00393DA3"/>
    <w:rsid w:val="00393E7B"/>
    <w:rsid w:val="00396264"/>
    <w:rsid w:val="0039647D"/>
    <w:rsid w:val="0039727A"/>
    <w:rsid w:val="003A2B89"/>
    <w:rsid w:val="003A2D5E"/>
    <w:rsid w:val="003A3F08"/>
    <w:rsid w:val="003A4144"/>
    <w:rsid w:val="003A4B7D"/>
    <w:rsid w:val="003A6D2F"/>
    <w:rsid w:val="003A6E14"/>
    <w:rsid w:val="003B0762"/>
    <w:rsid w:val="003B160E"/>
    <w:rsid w:val="003B2448"/>
    <w:rsid w:val="003B273D"/>
    <w:rsid w:val="003B29B5"/>
    <w:rsid w:val="003B36BF"/>
    <w:rsid w:val="003B5A8C"/>
    <w:rsid w:val="003B5D36"/>
    <w:rsid w:val="003B646F"/>
    <w:rsid w:val="003B6CE3"/>
    <w:rsid w:val="003B7FAE"/>
    <w:rsid w:val="003C059F"/>
    <w:rsid w:val="003C0DA8"/>
    <w:rsid w:val="003C124D"/>
    <w:rsid w:val="003C31D4"/>
    <w:rsid w:val="003C3260"/>
    <w:rsid w:val="003C4483"/>
    <w:rsid w:val="003C4B50"/>
    <w:rsid w:val="003D036B"/>
    <w:rsid w:val="003D3E69"/>
    <w:rsid w:val="003D44CB"/>
    <w:rsid w:val="003D5D1B"/>
    <w:rsid w:val="003D5DE8"/>
    <w:rsid w:val="003D60F5"/>
    <w:rsid w:val="003D6DDD"/>
    <w:rsid w:val="003D6E6A"/>
    <w:rsid w:val="003E0C9B"/>
    <w:rsid w:val="003E1BD5"/>
    <w:rsid w:val="003E274F"/>
    <w:rsid w:val="003E27EE"/>
    <w:rsid w:val="003E2970"/>
    <w:rsid w:val="003E2D92"/>
    <w:rsid w:val="003E2DBF"/>
    <w:rsid w:val="003E3425"/>
    <w:rsid w:val="003E79E5"/>
    <w:rsid w:val="003F02D8"/>
    <w:rsid w:val="003F02EF"/>
    <w:rsid w:val="003F058D"/>
    <w:rsid w:val="003F07E2"/>
    <w:rsid w:val="003F2332"/>
    <w:rsid w:val="003F27A7"/>
    <w:rsid w:val="003F3335"/>
    <w:rsid w:val="003F350C"/>
    <w:rsid w:val="003F3F1D"/>
    <w:rsid w:val="003F40E8"/>
    <w:rsid w:val="003F4DFA"/>
    <w:rsid w:val="004000E8"/>
    <w:rsid w:val="00400352"/>
    <w:rsid w:val="0040046D"/>
    <w:rsid w:val="00400E0D"/>
    <w:rsid w:val="0040123B"/>
    <w:rsid w:val="00401B01"/>
    <w:rsid w:val="004043B3"/>
    <w:rsid w:val="00404A08"/>
    <w:rsid w:val="00411393"/>
    <w:rsid w:val="00411AC3"/>
    <w:rsid w:val="004121E2"/>
    <w:rsid w:val="00412ABF"/>
    <w:rsid w:val="00412B3F"/>
    <w:rsid w:val="00412E40"/>
    <w:rsid w:val="004136B4"/>
    <w:rsid w:val="00413BB4"/>
    <w:rsid w:val="004151D3"/>
    <w:rsid w:val="004163A9"/>
    <w:rsid w:val="00416D7E"/>
    <w:rsid w:val="00417ACC"/>
    <w:rsid w:val="00417B8D"/>
    <w:rsid w:val="00417BD8"/>
    <w:rsid w:val="0042011F"/>
    <w:rsid w:val="004207F7"/>
    <w:rsid w:val="00420898"/>
    <w:rsid w:val="00420D0F"/>
    <w:rsid w:val="00420FAD"/>
    <w:rsid w:val="0042114B"/>
    <w:rsid w:val="00421164"/>
    <w:rsid w:val="004226E8"/>
    <w:rsid w:val="0042405E"/>
    <w:rsid w:val="00424A91"/>
    <w:rsid w:val="00425CA7"/>
    <w:rsid w:val="00426805"/>
    <w:rsid w:val="0042682A"/>
    <w:rsid w:val="0042692E"/>
    <w:rsid w:val="0042723F"/>
    <w:rsid w:val="004304E3"/>
    <w:rsid w:val="00433BA1"/>
    <w:rsid w:val="004343FD"/>
    <w:rsid w:val="0043504A"/>
    <w:rsid w:val="00435E9F"/>
    <w:rsid w:val="0043726B"/>
    <w:rsid w:val="00437D6A"/>
    <w:rsid w:val="00441A8D"/>
    <w:rsid w:val="0044225D"/>
    <w:rsid w:val="004432AB"/>
    <w:rsid w:val="004433D7"/>
    <w:rsid w:val="00443F32"/>
    <w:rsid w:val="004450AB"/>
    <w:rsid w:val="00445F08"/>
    <w:rsid w:val="00446C9D"/>
    <w:rsid w:val="004524BF"/>
    <w:rsid w:val="00454E65"/>
    <w:rsid w:val="00457FB7"/>
    <w:rsid w:val="00460FE4"/>
    <w:rsid w:val="004612EC"/>
    <w:rsid w:val="00461DBC"/>
    <w:rsid w:val="004624F6"/>
    <w:rsid w:val="004641D3"/>
    <w:rsid w:val="004644F8"/>
    <w:rsid w:val="00464959"/>
    <w:rsid w:val="00465117"/>
    <w:rsid w:val="00465263"/>
    <w:rsid w:val="00466E3A"/>
    <w:rsid w:val="00467269"/>
    <w:rsid w:val="0046746C"/>
    <w:rsid w:val="00467C8B"/>
    <w:rsid w:val="0047276B"/>
    <w:rsid w:val="00477AD7"/>
    <w:rsid w:val="0048129A"/>
    <w:rsid w:val="00481353"/>
    <w:rsid w:val="004814F7"/>
    <w:rsid w:val="00481FA1"/>
    <w:rsid w:val="00482557"/>
    <w:rsid w:val="00484206"/>
    <w:rsid w:val="004852EB"/>
    <w:rsid w:val="00486083"/>
    <w:rsid w:val="004875AB"/>
    <w:rsid w:val="00487993"/>
    <w:rsid w:val="00487E3D"/>
    <w:rsid w:val="004953A3"/>
    <w:rsid w:val="00495933"/>
    <w:rsid w:val="00496497"/>
    <w:rsid w:val="004A1263"/>
    <w:rsid w:val="004A132A"/>
    <w:rsid w:val="004A1381"/>
    <w:rsid w:val="004A4DA7"/>
    <w:rsid w:val="004A675D"/>
    <w:rsid w:val="004B0F6F"/>
    <w:rsid w:val="004B1831"/>
    <w:rsid w:val="004C0313"/>
    <w:rsid w:val="004C06D6"/>
    <w:rsid w:val="004C1021"/>
    <w:rsid w:val="004C227A"/>
    <w:rsid w:val="004C2FB0"/>
    <w:rsid w:val="004C2FD3"/>
    <w:rsid w:val="004C31B6"/>
    <w:rsid w:val="004C3320"/>
    <w:rsid w:val="004C578B"/>
    <w:rsid w:val="004C6C51"/>
    <w:rsid w:val="004C7381"/>
    <w:rsid w:val="004D0152"/>
    <w:rsid w:val="004D15B8"/>
    <w:rsid w:val="004D25CD"/>
    <w:rsid w:val="004D62B1"/>
    <w:rsid w:val="004D6D72"/>
    <w:rsid w:val="004E0DBA"/>
    <w:rsid w:val="004E25B6"/>
    <w:rsid w:val="004E2FCA"/>
    <w:rsid w:val="004E31E1"/>
    <w:rsid w:val="004E3270"/>
    <w:rsid w:val="004E4034"/>
    <w:rsid w:val="004E42A9"/>
    <w:rsid w:val="004E5432"/>
    <w:rsid w:val="004E5464"/>
    <w:rsid w:val="004E6881"/>
    <w:rsid w:val="004F0C20"/>
    <w:rsid w:val="004F15B2"/>
    <w:rsid w:val="004F4D57"/>
    <w:rsid w:val="004F50E6"/>
    <w:rsid w:val="004F56D4"/>
    <w:rsid w:val="004F57AF"/>
    <w:rsid w:val="004F5CCF"/>
    <w:rsid w:val="004F6993"/>
    <w:rsid w:val="004F6BDD"/>
    <w:rsid w:val="004F72CE"/>
    <w:rsid w:val="00501D84"/>
    <w:rsid w:val="0050251D"/>
    <w:rsid w:val="00502AE6"/>
    <w:rsid w:val="0050329B"/>
    <w:rsid w:val="00504322"/>
    <w:rsid w:val="00504438"/>
    <w:rsid w:val="005046FB"/>
    <w:rsid w:val="00504BEA"/>
    <w:rsid w:val="00505183"/>
    <w:rsid w:val="005051E4"/>
    <w:rsid w:val="0050675F"/>
    <w:rsid w:val="00506FE0"/>
    <w:rsid w:val="00512361"/>
    <w:rsid w:val="00513F09"/>
    <w:rsid w:val="00514C6C"/>
    <w:rsid w:val="00515676"/>
    <w:rsid w:val="00515D84"/>
    <w:rsid w:val="00516E3F"/>
    <w:rsid w:val="00516F82"/>
    <w:rsid w:val="00521D77"/>
    <w:rsid w:val="00522AA1"/>
    <w:rsid w:val="00522FEA"/>
    <w:rsid w:val="00523E27"/>
    <w:rsid w:val="00524897"/>
    <w:rsid w:val="00525909"/>
    <w:rsid w:val="00525BE7"/>
    <w:rsid w:val="005264E0"/>
    <w:rsid w:val="00530296"/>
    <w:rsid w:val="0053042B"/>
    <w:rsid w:val="00530DD9"/>
    <w:rsid w:val="0053519E"/>
    <w:rsid w:val="00536991"/>
    <w:rsid w:val="00536A84"/>
    <w:rsid w:val="00537EC2"/>
    <w:rsid w:val="00541157"/>
    <w:rsid w:val="00541F4A"/>
    <w:rsid w:val="005428C2"/>
    <w:rsid w:val="005431B4"/>
    <w:rsid w:val="005436B2"/>
    <w:rsid w:val="005449AC"/>
    <w:rsid w:val="00546EF4"/>
    <w:rsid w:val="00552831"/>
    <w:rsid w:val="00552A15"/>
    <w:rsid w:val="005566BA"/>
    <w:rsid w:val="00556E9C"/>
    <w:rsid w:val="00557C32"/>
    <w:rsid w:val="00560665"/>
    <w:rsid w:val="00562418"/>
    <w:rsid w:val="005637CC"/>
    <w:rsid w:val="005645E1"/>
    <w:rsid w:val="00564734"/>
    <w:rsid w:val="00565739"/>
    <w:rsid w:val="00565FF4"/>
    <w:rsid w:val="005671A5"/>
    <w:rsid w:val="00567AC8"/>
    <w:rsid w:val="00571658"/>
    <w:rsid w:val="00572394"/>
    <w:rsid w:val="005729C9"/>
    <w:rsid w:val="00574061"/>
    <w:rsid w:val="005740AB"/>
    <w:rsid w:val="005745F5"/>
    <w:rsid w:val="00574BA7"/>
    <w:rsid w:val="00576783"/>
    <w:rsid w:val="00576F0B"/>
    <w:rsid w:val="00577AA2"/>
    <w:rsid w:val="00580E66"/>
    <w:rsid w:val="00583D1D"/>
    <w:rsid w:val="005845EB"/>
    <w:rsid w:val="00586387"/>
    <w:rsid w:val="00586AF0"/>
    <w:rsid w:val="0058784A"/>
    <w:rsid w:val="005878DD"/>
    <w:rsid w:val="0059139E"/>
    <w:rsid w:val="00592453"/>
    <w:rsid w:val="00594887"/>
    <w:rsid w:val="0059582A"/>
    <w:rsid w:val="005959F2"/>
    <w:rsid w:val="00596232"/>
    <w:rsid w:val="00596AF7"/>
    <w:rsid w:val="005A0041"/>
    <w:rsid w:val="005A1B1C"/>
    <w:rsid w:val="005A263D"/>
    <w:rsid w:val="005A29D4"/>
    <w:rsid w:val="005A2D43"/>
    <w:rsid w:val="005A5312"/>
    <w:rsid w:val="005A6991"/>
    <w:rsid w:val="005A6DBE"/>
    <w:rsid w:val="005A72C4"/>
    <w:rsid w:val="005B00D7"/>
    <w:rsid w:val="005B016B"/>
    <w:rsid w:val="005B0830"/>
    <w:rsid w:val="005B12DE"/>
    <w:rsid w:val="005B13C2"/>
    <w:rsid w:val="005B203C"/>
    <w:rsid w:val="005B2780"/>
    <w:rsid w:val="005B526D"/>
    <w:rsid w:val="005B5B1D"/>
    <w:rsid w:val="005B68EE"/>
    <w:rsid w:val="005B71A5"/>
    <w:rsid w:val="005C042B"/>
    <w:rsid w:val="005C09EE"/>
    <w:rsid w:val="005C1A1A"/>
    <w:rsid w:val="005C2AAE"/>
    <w:rsid w:val="005C32B4"/>
    <w:rsid w:val="005C6958"/>
    <w:rsid w:val="005C6A9A"/>
    <w:rsid w:val="005D05A1"/>
    <w:rsid w:val="005D0A46"/>
    <w:rsid w:val="005D176F"/>
    <w:rsid w:val="005D2FB5"/>
    <w:rsid w:val="005D380F"/>
    <w:rsid w:val="005D4C30"/>
    <w:rsid w:val="005D6718"/>
    <w:rsid w:val="005E10E6"/>
    <w:rsid w:val="005E2A5F"/>
    <w:rsid w:val="005E3B81"/>
    <w:rsid w:val="005E43D0"/>
    <w:rsid w:val="005E462D"/>
    <w:rsid w:val="005E4892"/>
    <w:rsid w:val="005E662D"/>
    <w:rsid w:val="005E726E"/>
    <w:rsid w:val="005F005D"/>
    <w:rsid w:val="005F08DB"/>
    <w:rsid w:val="005F2C06"/>
    <w:rsid w:val="005F35B7"/>
    <w:rsid w:val="005F37CB"/>
    <w:rsid w:val="005F3F9E"/>
    <w:rsid w:val="005F473F"/>
    <w:rsid w:val="005F5389"/>
    <w:rsid w:val="005F5DE7"/>
    <w:rsid w:val="005F7817"/>
    <w:rsid w:val="0060027A"/>
    <w:rsid w:val="00601799"/>
    <w:rsid w:val="00601CF9"/>
    <w:rsid w:val="0060490B"/>
    <w:rsid w:val="00604D10"/>
    <w:rsid w:val="00605036"/>
    <w:rsid w:val="0060527C"/>
    <w:rsid w:val="00605F52"/>
    <w:rsid w:val="00606289"/>
    <w:rsid w:val="0060716A"/>
    <w:rsid w:val="00607261"/>
    <w:rsid w:val="00607975"/>
    <w:rsid w:val="00610E60"/>
    <w:rsid w:val="0061130B"/>
    <w:rsid w:val="00613097"/>
    <w:rsid w:val="00616A6A"/>
    <w:rsid w:val="00617CE5"/>
    <w:rsid w:val="006225BF"/>
    <w:rsid w:val="00623EFF"/>
    <w:rsid w:val="006254F4"/>
    <w:rsid w:val="00625B41"/>
    <w:rsid w:val="006268D7"/>
    <w:rsid w:val="00630BFF"/>
    <w:rsid w:val="0063176A"/>
    <w:rsid w:val="0063260F"/>
    <w:rsid w:val="00632B7E"/>
    <w:rsid w:val="00632C8F"/>
    <w:rsid w:val="00633BCA"/>
    <w:rsid w:val="00633BF8"/>
    <w:rsid w:val="00634D55"/>
    <w:rsid w:val="006367D2"/>
    <w:rsid w:val="00637563"/>
    <w:rsid w:val="00643782"/>
    <w:rsid w:val="00644C33"/>
    <w:rsid w:val="0064634A"/>
    <w:rsid w:val="006473C6"/>
    <w:rsid w:val="00647FAC"/>
    <w:rsid w:val="006500DF"/>
    <w:rsid w:val="00650521"/>
    <w:rsid w:val="00650B2A"/>
    <w:rsid w:val="00651B83"/>
    <w:rsid w:val="00652102"/>
    <w:rsid w:val="006523A2"/>
    <w:rsid w:val="006532F0"/>
    <w:rsid w:val="00653991"/>
    <w:rsid w:val="00653C7B"/>
    <w:rsid w:val="00653D6D"/>
    <w:rsid w:val="00654A82"/>
    <w:rsid w:val="0065592C"/>
    <w:rsid w:val="00655F19"/>
    <w:rsid w:val="00656D4C"/>
    <w:rsid w:val="00660371"/>
    <w:rsid w:val="006607EE"/>
    <w:rsid w:val="00663658"/>
    <w:rsid w:val="00663AA6"/>
    <w:rsid w:val="00664179"/>
    <w:rsid w:val="00664CA1"/>
    <w:rsid w:val="006660D9"/>
    <w:rsid w:val="006677F8"/>
    <w:rsid w:val="00667D6A"/>
    <w:rsid w:val="00672FF7"/>
    <w:rsid w:val="006735BC"/>
    <w:rsid w:val="00673A67"/>
    <w:rsid w:val="00673BED"/>
    <w:rsid w:val="006746CD"/>
    <w:rsid w:val="00674A06"/>
    <w:rsid w:val="00674BEE"/>
    <w:rsid w:val="006759EA"/>
    <w:rsid w:val="00676A75"/>
    <w:rsid w:val="00677717"/>
    <w:rsid w:val="00680198"/>
    <w:rsid w:val="00680554"/>
    <w:rsid w:val="00682B9F"/>
    <w:rsid w:val="00683907"/>
    <w:rsid w:val="00683A03"/>
    <w:rsid w:val="00685D93"/>
    <w:rsid w:val="00686756"/>
    <w:rsid w:val="00687898"/>
    <w:rsid w:val="006878B0"/>
    <w:rsid w:val="00693231"/>
    <w:rsid w:val="00693998"/>
    <w:rsid w:val="006940CE"/>
    <w:rsid w:val="00695242"/>
    <w:rsid w:val="00696B2B"/>
    <w:rsid w:val="00697286"/>
    <w:rsid w:val="006A0250"/>
    <w:rsid w:val="006A0A83"/>
    <w:rsid w:val="006A0CA0"/>
    <w:rsid w:val="006A0E0C"/>
    <w:rsid w:val="006A12FB"/>
    <w:rsid w:val="006A1B77"/>
    <w:rsid w:val="006A1F1C"/>
    <w:rsid w:val="006A2877"/>
    <w:rsid w:val="006A2BE5"/>
    <w:rsid w:val="006A436D"/>
    <w:rsid w:val="006A46A8"/>
    <w:rsid w:val="006A7374"/>
    <w:rsid w:val="006A7A72"/>
    <w:rsid w:val="006A7F67"/>
    <w:rsid w:val="006B102B"/>
    <w:rsid w:val="006B2D83"/>
    <w:rsid w:val="006B46E9"/>
    <w:rsid w:val="006B531E"/>
    <w:rsid w:val="006B59E1"/>
    <w:rsid w:val="006B64C3"/>
    <w:rsid w:val="006B696C"/>
    <w:rsid w:val="006B7A76"/>
    <w:rsid w:val="006C08B5"/>
    <w:rsid w:val="006C4130"/>
    <w:rsid w:val="006C492D"/>
    <w:rsid w:val="006C6473"/>
    <w:rsid w:val="006C6DF0"/>
    <w:rsid w:val="006C760F"/>
    <w:rsid w:val="006D11DA"/>
    <w:rsid w:val="006D344E"/>
    <w:rsid w:val="006D3ABF"/>
    <w:rsid w:val="006D4348"/>
    <w:rsid w:val="006D44C8"/>
    <w:rsid w:val="006D5A96"/>
    <w:rsid w:val="006E0A3A"/>
    <w:rsid w:val="006E1208"/>
    <w:rsid w:val="006E170E"/>
    <w:rsid w:val="006E1BC3"/>
    <w:rsid w:val="006E1DD2"/>
    <w:rsid w:val="006E2A3D"/>
    <w:rsid w:val="006E3CB7"/>
    <w:rsid w:val="006E482D"/>
    <w:rsid w:val="006E5EEB"/>
    <w:rsid w:val="006E6168"/>
    <w:rsid w:val="006E686E"/>
    <w:rsid w:val="006E7487"/>
    <w:rsid w:val="006E7D5D"/>
    <w:rsid w:val="006F0B20"/>
    <w:rsid w:val="006F0D8D"/>
    <w:rsid w:val="006F1A0C"/>
    <w:rsid w:val="006F2075"/>
    <w:rsid w:val="006F365B"/>
    <w:rsid w:val="006F5E0B"/>
    <w:rsid w:val="006F7C94"/>
    <w:rsid w:val="00701C41"/>
    <w:rsid w:val="007054CB"/>
    <w:rsid w:val="00705C59"/>
    <w:rsid w:val="007079DE"/>
    <w:rsid w:val="007117C9"/>
    <w:rsid w:val="007117FD"/>
    <w:rsid w:val="0071274C"/>
    <w:rsid w:val="00713F68"/>
    <w:rsid w:val="00715A6C"/>
    <w:rsid w:val="00715A77"/>
    <w:rsid w:val="00716921"/>
    <w:rsid w:val="00716A8C"/>
    <w:rsid w:val="00716AF9"/>
    <w:rsid w:val="00717904"/>
    <w:rsid w:val="00717A58"/>
    <w:rsid w:val="00720DDE"/>
    <w:rsid w:val="007222B8"/>
    <w:rsid w:val="007230B0"/>
    <w:rsid w:val="00724ED6"/>
    <w:rsid w:val="00725D87"/>
    <w:rsid w:val="00726256"/>
    <w:rsid w:val="00726EAA"/>
    <w:rsid w:val="00727160"/>
    <w:rsid w:val="00727810"/>
    <w:rsid w:val="007312B8"/>
    <w:rsid w:val="00731E27"/>
    <w:rsid w:val="00733848"/>
    <w:rsid w:val="00734AB4"/>
    <w:rsid w:val="007354DF"/>
    <w:rsid w:val="00735830"/>
    <w:rsid w:val="007365B0"/>
    <w:rsid w:val="007370BA"/>
    <w:rsid w:val="007404B0"/>
    <w:rsid w:val="0074205D"/>
    <w:rsid w:val="0074289F"/>
    <w:rsid w:val="00744081"/>
    <w:rsid w:val="0074789F"/>
    <w:rsid w:val="00750CF1"/>
    <w:rsid w:val="00750F7F"/>
    <w:rsid w:val="00751D01"/>
    <w:rsid w:val="00753FE0"/>
    <w:rsid w:val="0075438B"/>
    <w:rsid w:val="00754D26"/>
    <w:rsid w:val="00755717"/>
    <w:rsid w:val="00756EC2"/>
    <w:rsid w:val="00760237"/>
    <w:rsid w:val="007609C9"/>
    <w:rsid w:val="007637CA"/>
    <w:rsid w:val="007645A9"/>
    <w:rsid w:val="00765963"/>
    <w:rsid w:val="00765DD9"/>
    <w:rsid w:val="0076782B"/>
    <w:rsid w:val="00767888"/>
    <w:rsid w:val="007731A4"/>
    <w:rsid w:val="00774FB6"/>
    <w:rsid w:val="0078108C"/>
    <w:rsid w:val="00782188"/>
    <w:rsid w:val="00782AB5"/>
    <w:rsid w:val="00783646"/>
    <w:rsid w:val="00783B35"/>
    <w:rsid w:val="00786832"/>
    <w:rsid w:val="00787431"/>
    <w:rsid w:val="007901F6"/>
    <w:rsid w:val="0079227B"/>
    <w:rsid w:val="00793608"/>
    <w:rsid w:val="00793832"/>
    <w:rsid w:val="00793BC7"/>
    <w:rsid w:val="007940BF"/>
    <w:rsid w:val="007A2478"/>
    <w:rsid w:val="007A257F"/>
    <w:rsid w:val="007A5C4E"/>
    <w:rsid w:val="007A6115"/>
    <w:rsid w:val="007A6F50"/>
    <w:rsid w:val="007A7071"/>
    <w:rsid w:val="007A7233"/>
    <w:rsid w:val="007B0844"/>
    <w:rsid w:val="007B125A"/>
    <w:rsid w:val="007B27E4"/>
    <w:rsid w:val="007B389A"/>
    <w:rsid w:val="007B48EC"/>
    <w:rsid w:val="007B4C0E"/>
    <w:rsid w:val="007B572F"/>
    <w:rsid w:val="007B5B7D"/>
    <w:rsid w:val="007B6753"/>
    <w:rsid w:val="007B6859"/>
    <w:rsid w:val="007B6FD1"/>
    <w:rsid w:val="007B7537"/>
    <w:rsid w:val="007C2682"/>
    <w:rsid w:val="007C26DB"/>
    <w:rsid w:val="007C3D31"/>
    <w:rsid w:val="007C3D34"/>
    <w:rsid w:val="007C4153"/>
    <w:rsid w:val="007C421F"/>
    <w:rsid w:val="007C56CA"/>
    <w:rsid w:val="007C68B7"/>
    <w:rsid w:val="007C6BBE"/>
    <w:rsid w:val="007C7631"/>
    <w:rsid w:val="007C7CB6"/>
    <w:rsid w:val="007C7CF1"/>
    <w:rsid w:val="007C7D63"/>
    <w:rsid w:val="007D0AE4"/>
    <w:rsid w:val="007D22C2"/>
    <w:rsid w:val="007D233A"/>
    <w:rsid w:val="007D4BA3"/>
    <w:rsid w:val="007D65AA"/>
    <w:rsid w:val="007D7468"/>
    <w:rsid w:val="007D7AC7"/>
    <w:rsid w:val="007D7DCD"/>
    <w:rsid w:val="007E0D14"/>
    <w:rsid w:val="007E19B3"/>
    <w:rsid w:val="007E201D"/>
    <w:rsid w:val="007E32B8"/>
    <w:rsid w:val="007E3E25"/>
    <w:rsid w:val="007E5197"/>
    <w:rsid w:val="007E555E"/>
    <w:rsid w:val="007F03D1"/>
    <w:rsid w:val="007F1087"/>
    <w:rsid w:val="007F109D"/>
    <w:rsid w:val="007F3572"/>
    <w:rsid w:val="007F3B7C"/>
    <w:rsid w:val="007F52C0"/>
    <w:rsid w:val="007F5327"/>
    <w:rsid w:val="007F5340"/>
    <w:rsid w:val="007F7A18"/>
    <w:rsid w:val="00801D22"/>
    <w:rsid w:val="008044E3"/>
    <w:rsid w:val="00804F3B"/>
    <w:rsid w:val="008053BD"/>
    <w:rsid w:val="00805428"/>
    <w:rsid w:val="008065E5"/>
    <w:rsid w:val="00810594"/>
    <w:rsid w:val="008108C7"/>
    <w:rsid w:val="00811395"/>
    <w:rsid w:val="0081194E"/>
    <w:rsid w:val="00811EC8"/>
    <w:rsid w:val="0081467A"/>
    <w:rsid w:val="00815321"/>
    <w:rsid w:val="008207D5"/>
    <w:rsid w:val="008214CF"/>
    <w:rsid w:val="00821B5C"/>
    <w:rsid w:val="00821F6A"/>
    <w:rsid w:val="0082202F"/>
    <w:rsid w:val="00822459"/>
    <w:rsid w:val="00823A22"/>
    <w:rsid w:val="008255F8"/>
    <w:rsid w:val="00826073"/>
    <w:rsid w:val="00826A3E"/>
    <w:rsid w:val="00830695"/>
    <w:rsid w:val="0083121B"/>
    <w:rsid w:val="008319D2"/>
    <w:rsid w:val="00832273"/>
    <w:rsid w:val="00836614"/>
    <w:rsid w:val="008366ED"/>
    <w:rsid w:val="00836E34"/>
    <w:rsid w:val="008400D9"/>
    <w:rsid w:val="00841D3B"/>
    <w:rsid w:val="00841FF2"/>
    <w:rsid w:val="008420DF"/>
    <w:rsid w:val="0084388E"/>
    <w:rsid w:val="008438BB"/>
    <w:rsid w:val="00845774"/>
    <w:rsid w:val="00846583"/>
    <w:rsid w:val="00847CCD"/>
    <w:rsid w:val="008506C4"/>
    <w:rsid w:val="00850953"/>
    <w:rsid w:val="00851473"/>
    <w:rsid w:val="00851A43"/>
    <w:rsid w:val="008566D6"/>
    <w:rsid w:val="008602E2"/>
    <w:rsid w:val="0086060A"/>
    <w:rsid w:val="00861B36"/>
    <w:rsid w:val="00861BDE"/>
    <w:rsid w:val="00862CC0"/>
    <w:rsid w:val="008652E0"/>
    <w:rsid w:val="0086543E"/>
    <w:rsid w:val="00866009"/>
    <w:rsid w:val="00866703"/>
    <w:rsid w:val="00867514"/>
    <w:rsid w:val="00870296"/>
    <w:rsid w:val="00873AF7"/>
    <w:rsid w:val="00873E55"/>
    <w:rsid w:val="00875DFF"/>
    <w:rsid w:val="008762C2"/>
    <w:rsid w:val="00876AD3"/>
    <w:rsid w:val="00877BA6"/>
    <w:rsid w:val="008801BB"/>
    <w:rsid w:val="00882894"/>
    <w:rsid w:val="008846D1"/>
    <w:rsid w:val="00885C7A"/>
    <w:rsid w:val="008861D6"/>
    <w:rsid w:val="0088645E"/>
    <w:rsid w:val="00887DED"/>
    <w:rsid w:val="00890A9D"/>
    <w:rsid w:val="00890CD5"/>
    <w:rsid w:val="008926C9"/>
    <w:rsid w:val="00892895"/>
    <w:rsid w:val="00893E58"/>
    <w:rsid w:val="008968E9"/>
    <w:rsid w:val="008970DC"/>
    <w:rsid w:val="00897206"/>
    <w:rsid w:val="00897B9E"/>
    <w:rsid w:val="008A0999"/>
    <w:rsid w:val="008A0CD1"/>
    <w:rsid w:val="008A158D"/>
    <w:rsid w:val="008A19D3"/>
    <w:rsid w:val="008A35FB"/>
    <w:rsid w:val="008A5DBB"/>
    <w:rsid w:val="008A764D"/>
    <w:rsid w:val="008A7A4A"/>
    <w:rsid w:val="008A7D7D"/>
    <w:rsid w:val="008B26A9"/>
    <w:rsid w:val="008B2F60"/>
    <w:rsid w:val="008B3210"/>
    <w:rsid w:val="008B3280"/>
    <w:rsid w:val="008B3B57"/>
    <w:rsid w:val="008B3F46"/>
    <w:rsid w:val="008B57B8"/>
    <w:rsid w:val="008B5F25"/>
    <w:rsid w:val="008C0863"/>
    <w:rsid w:val="008C1355"/>
    <w:rsid w:val="008C140F"/>
    <w:rsid w:val="008C2303"/>
    <w:rsid w:val="008C25CB"/>
    <w:rsid w:val="008C48FF"/>
    <w:rsid w:val="008C7518"/>
    <w:rsid w:val="008D0C08"/>
    <w:rsid w:val="008D186B"/>
    <w:rsid w:val="008D18AE"/>
    <w:rsid w:val="008D32A1"/>
    <w:rsid w:val="008D40E0"/>
    <w:rsid w:val="008D4770"/>
    <w:rsid w:val="008D4930"/>
    <w:rsid w:val="008D5177"/>
    <w:rsid w:val="008D5A9B"/>
    <w:rsid w:val="008E2B63"/>
    <w:rsid w:val="008E4A78"/>
    <w:rsid w:val="008E56AB"/>
    <w:rsid w:val="008E641C"/>
    <w:rsid w:val="008E6FE1"/>
    <w:rsid w:val="008E7462"/>
    <w:rsid w:val="008F01A6"/>
    <w:rsid w:val="008F10F0"/>
    <w:rsid w:val="008F12CE"/>
    <w:rsid w:val="008F1365"/>
    <w:rsid w:val="008F1BF9"/>
    <w:rsid w:val="008F3753"/>
    <w:rsid w:val="008F3793"/>
    <w:rsid w:val="008F532A"/>
    <w:rsid w:val="008F6C23"/>
    <w:rsid w:val="008F7494"/>
    <w:rsid w:val="008F7958"/>
    <w:rsid w:val="0090022B"/>
    <w:rsid w:val="009017F7"/>
    <w:rsid w:val="009037F2"/>
    <w:rsid w:val="00903F7D"/>
    <w:rsid w:val="0090448B"/>
    <w:rsid w:val="009057AE"/>
    <w:rsid w:val="0090648C"/>
    <w:rsid w:val="00907232"/>
    <w:rsid w:val="00907805"/>
    <w:rsid w:val="00910F51"/>
    <w:rsid w:val="00911152"/>
    <w:rsid w:val="00914DE1"/>
    <w:rsid w:val="009156F3"/>
    <w:rsid w:val="0091653B"/>
    <w:rsid w:val="00920C36"/>
    <w:rsid w:val="00921339"/>
    <w:rsid w:val="0092159D"/>
    <w:rsid w:val="00921991"/>
    <w:rsid w:val="00921C8C"/>
    <w:rsid w:val="00922968"/>
    <w:rsid w:val="00923644"/>
    <w:rsid w:val="009249F9"/>
    <w:rsid w:val="0092691F"/>
    <w:rsid w:val="00926A35"/>
    <w:rsid w:val="00926B0A"/>
    <w:rsid w:val="00926EC1"/>
    <w:rsid w:val="0092749F"/>
    <w:rsid w:val="00927B8E"/>
    <w:rsid w:val="00927F02"/>
    <w:rsid w:val="00930703"/>
    <w:rsid w:val="00930ABA"/>
    <w:rsid w:val="00930D17"/>
    <w:rsid w:val="009330E1"/>
    <w:rsid w:val="00933109"/>
    <w:rsid w:val="009351C6"/>
    <w:rsid w:val="0093717B"/>
    <w:rsid w:val="00937ADD"/>
    <w:rsid w:val="009403C6"/>
    <w:rsid w:val="00940DD6"/>
    <w:rsid w:val="009411BE"/>
    <w:rsid w:val="00941E64"/>
    <w:rsid w:val="00943CEA"/>
    <w:rsid w:val="00946A26"/>
    <w:rsid w:val="00946AE2"/>
    <w:rsid w:val="00950F11"/>
    <w:rsid w:val="009514CF"/>
    <w:rsid w:val="009515AC"/>
    <w:rsid w:val="00951B4C"/>
    <w:rsid w:val="00951BDF"/>
    <w:rsid w:val="00951F78"/>
    <w:rsid w:val="00952299"/>
    <w:rsid w:val="00953B24"/>
    <w:rsid w:val="00953E03"/>
    <w:rsid w:val="0096042F"/>
    <w:rsid w:val="009608F0"/>
    <w:rsid w:val="00960AA6"/>
    <w:rsid w:val="00960E8E"/>
    <w:rsid w:val="00962095"/>
    <w:rsid w:val="00962E56"/>
    <w:rsid w:val="0096335E"/>
    <w:rsid w:val="00963A93"/>
    <w:rsid w:val="0096400B"/>
    <w:rsid w:val="00964DC2"/>
    <w:rsid w:val="00965D2F"/>
    <w:rsid w:val="00966912"/>
    <w:rsid w:val="00966A3B"/>
    <w:rsid w:val="00967573"/>
    <w:rsid w:val="009678FC"/>
    <w:rsid w:val="00970076"/>
    <w:rsid w:val="00970FF6"/>
    <w:rsid w:val="0097163B"/>
    <w:rsid w:val="00972818"/>
    <w:rsid w:val="0097484D"/>
    <w:rsid w:val="009750B4"/>
    <w:rsid w:val="00975138"/>
    <w:rsid w:val="00976A43"/>
    <w:rsid w:val="00976DF1"/>
    <w:rsid w:val="00976EDC"/>
    <w:rsid w:val="00982997"/>
    <w:rsid w:val="00982C58"/>
    <w:rsid w:val="009842EF"/>
    <w:rsid w:val="00984AC3"/>
    <w:rsid w:val="00985FC1"/>
    <w:rsid w:val="00990B87"/>
    <w:rsid w:val="00992157"/>
    <w:rsid w:val="00993898"/>
    <w:rsid w:val="00996192"/>
    <w:rsid w:val="009966F4"/>
    <w:rsid w:val="009A12D9"/>
    <w:rsid w:val="009A1EDB"/>
    <w:rsid w:val="009A2234"/>
    <w:rsid w:val="009A25C5"/>
    <w:rsid w:val="009A25D6"/>
    <w:rsid w:val="009A4DC7"/>
    <w:rsid w:val="009A5A56"/>
    <w:rsid w:val="009A5AB7"/>
    <w:rsid w:val="009A5FFC"/>
    <w:rsid w:val="009A7041"/>
    <w:rsid w:val="009B0F7F"/>
    <w:rsid w:val="009B12B2"/>
    <w:rsid w:val="009B209B"/>
    <w:rsid w:val="009B2F19"/>
    <w:rsid w:val="009B38BA"/>
    <w:rsid w:val="009B4E4F"/>
    <w:rsid w:val="009B5088"/>
    <w:rsid w:val="009B6A9F"/>
    <w:rsid w:val="009B6B3A"/>
    <w:rsid w:val="009B7B3C"/>
    <w:rsid w:val="009B7C76"/>
    <w:rsid w:val="009C27C3"/>
    <w:rsid w:val="009C4788"/>
    <w:rsid w:val="009C4929"/>
    <w:rsid w:val="009C49AD"/>
    <w:rsid w:val="009C5391"/>
    <w:rsid w:val="009C5E24"/>
    <w:rsid w:val="009C69CC"/>
    <w:rsid w:val="009C720A"/>
    <w:rsid w:val="009D039C"/>
    <w:rsid w:val="009D0E14"/>
    <w:rsid w:val="009D1539"/>
    <w:rsid w:val="009D18FA"/>
    <w:rsid w:val="009D1CBB"/>
    <w:rsid w:val="009D26EE"/>
    <w:rsid w:val="009D3FC8"/>
    <w:rsid w:val="009D7BA6"/>
    <w:rsid w:val="009E05B4"/>
    <w:rsid w:val="009E0D75"/>
    <w:rsid w:val="009E1A13"/>
    <w:rsid w:val="009E3C86"/>
    <w:rsid w:val="009E555E"/>
    <w:rsid w:val="009E74C6"/>
    <w:rsid w:val="009E7BAD"/>
    <w:rsid w:val="009F075A"/>
    <w:rsid w:val="009F158F"/>
    <w:rsid w:val="009F1F19"/>
    <w:rsid w:val="009F27D9"/>
    <w:rsid w:val="009F3AF2"/>
    <w:rsid w:val="009F3CAB"/>
    <w:rsid w:val="009F5FEC"/>
    <w:rsid w:val="009F63A6"/>
    <w:rsid w:val="009F6B1C"/>
    <w:rsid w:val="009F7950"/>
    <w:rsid w:val="00A011BB"/>
    <w:rsid w:val="00A019CD"/>
    <w:rsid w:val="00A01B29"/>
    <w:rsid w:val="00A02066"/>
    <w:rsid w:val="00A02542"/>
    <w:rsid w:val="00A052E2"/>
    <w:rsid w:val="00A06628"/>
    <w:rsid w:val="00A06716"/>
    <w:rsid w:val="00A07AD3"/>
    <w:rsid w:val="00A111E4"/>
    <w:rsid w:val="00A1140E"/>
    <w:rsid w:val="00A115D8"/>
    <w:rsid w:val="00A12F87"/>
    <w:rsid w:val="00A15149"/>
    <w:rsid w:val="00A15CA0"/>
    <w:rsid w:val="00A161B2"/>
    <w:rsid w:val="00A176EA"/>
    <w:rsid w:val="00A200F3"/>
    <w:rsid w:val="00A21E05"/>
    <w:rsid w:val="00A23E8B"/>
    <w:rsid w:val="00A24042"/>
    <w:rsid w:val="00A24754"/>
    <w:rsid w:val="00A248B2"/>
    <w:rsid w:val="00A24F62"/>
    <w:rsid w:val="00A264F3"/>
    <w:rsid w:val="00A27DBA"/>
    <w:rsid w:val="00A27F61"/>
    <w:rsid w:val="00A30A4D"/>
    <w:rsid w:val="00A3115F"/>
    <w:rsid w:val="00A328DE"/>
    <w:rsid w:val="00A34DE7"/>
    <w:rsid w:val="00A35FDD"/>
    <w:rsid w:val="00A36137"/>
    <w:rsid w:val="00A365FA"/>
    <w:rsid w:val="00A36818"/>
    <w:rsid w:val="00A37C34"/>
    <w:rsid w:val="00A40503"/>
    <w:rsid w:val="00A43580"/>
    <w:rsid w:val="00A444DA"/>
    <w:rsid w:val="00A446E5"/>
    <w:rsid w:val="00A44BFC"/>
    <w:rsid w:val="00A44E3D"/>
    <w:rsid w:val="00A4532F"/>
    <w:rsid w:val="00A4767A"/>
    <w:rsid w:val="00A50409"/>
    <w:rsid w:val="00A50E11"/>
    <w:rsid w:val="00A51E6F"/>
    <w:rsid w:val="00A53CD7"/>
    <w:rsid w:val="00A53E5A"/>
    <w:rsid w:val="00A54131"/>
    <w:rsid w:val="00A5429D"/>
    <w:rsid w:val="00A557A7"/>
    <w:rsid w:val="00A55B71"/>
    <w:rsid w:val="00A6227D"/>
    <w:rsid w:val="00A62586"/>
    <w:rsid w:val="00A633AD"/>
    <w:rsid w:val="00A63F46"/>
    <w:rsid w:val="00A666EF"/>
    <w:rsid w:val="00A66C54"/>
    <w:rsid w:val="00A67BBC"/>
    <w:rsid w:val="00A7055E"/>
    <w:rsid w:val="00A71AE4"/>
    <w:rsid w:val="00A7420F"/>
    <w:rsid w:val="00A748E1"/>
    <w:rsid w:val="00A74CB3"/>
    <w:rsid w:val="00A753DB"/>
    <w:rsid w:val="00A76A4C"/>
    <w:rsid w:val="00A76BD5"/>
    <w:rsid w:val="00A77127"/>
    <w:rsid w:val="00A77D93"/>
    <w:rsid w:val="00A82006"/>
    <w:rsid w:val="00A82285"/>
    <w:rsid w:val="00A825CA"/>
    <w:rsid w:val="00A82C3C"/>
    <w:rsid w:val="00A82DEB"/>
    <w:rsid w:val="00A8371A"/>
    <w:rsid w:val="00A86EE7"/>
    <w:rsid w:val="00A87DED"/>
    <w:rsid w:val="00A914E1"/>
    <w:rsid w:val="00A91664"/>
    <w:rsid w:val="00A91A88"/>
    <w:rsid w:val="00A93655"/>
    <w:rsid w:val="00A95038"/>
    <w:rsid w:val="00A963C9"/>
    <w:rsid w:val="00A96FB1"/>
    <w:rsid w:val="00A972B0"/>
    <w:rsid w:val="00A97317"/>
    <w:rsid w:val="00A977FA"/>
    <w:rsid w:val="00AA0CB1"/>
    <w:rsid w:val="00AA13AD"/>
    <w:rsid w:val="00AA198E"/>
    <w:rsid w:val="00AA23D8"/>
    <w:rsid w:val="00AA2B24"/>
    <w:rsid w:val="00AA2B73"/>
    <w:rsid w:val="00AA4284"/>
    <w:rsid w:val="00AA4F1C"/>
    <w:rsid w:val="00AA76DD"/>
    <w:rsid w:val="00AB0570"/>
    <w:rsid w:val="00AB05A0"/>
    <w:rsid w:val="00AB07AA"/>
    <w:rsid w:val="00AB09AB"/>
    <w:rsid w:val="00AB3FC4"/>
    <w:rsid w:val="00AB4355"/>
    <w:rsid w:val="00AB440B"/>
    <w:rsid w:val="00AB4ECA"/>
    <w:rsid w:val="00AB5EF2"/>
    <w:rsid w:val="00AB6CA4"/>
    <w:rsid w:val="00AC33CE"/>
    <w:rsid w:val="00AC35AA"/>
    <w:rsid w:val="00AC3C1A"/>
    <w:rsid w:val="00AC4AAF"/>
    <w:rsid w:val="00AC4FEC"/>
    <w:rsid w:val="00AC68C7"/>
    <w:rsid w:val="00AD0629"/>
    <w:rsid w:val="00AD1CCA"/>
    <w:rsid w:val="00AD1D59"/>
    <w:rsid w:val="00AD4641"/>
    <w:rsid w:val="00AD56A1"/>
    <w:rsid w:val="00AD5E77"/>
    <w:rsid w:val="00AD66BB"/>
    <w:rsid w:val="00AD70AF"/>
    <w:rsid w:val="00AE0579"/>
    <w:rsid w:val="00AE0962"/>
    <w:rsid w:val="00AE0F6E"/>
    <w:rsid w:val="00AE245A"/>
    <w:rsid w:val="00AE2A44"/>
    <w:rsid w:val="00AE2B0E"/>
    <w:rsid w:val="00AE3DBF"/>
    <w:rsid w:val="00AE44AC"/>
    <w:rsid w:val="00AE6367"/>
    <w:rsid w:val="00AE6B4F"/>
    <w:rsid w:val="00AE6C50"/>
    <w:rsid w:val="00AE6CFD"/>
    <w:rsid w:val="00AF0BBE"/>
    <w:rsid w:val="00AF0F27"/>
    <w:rsid w:val="00AF0F4E"/>
    <w:rsid w:val="00AF1B4D"/>
    <w:rsid w:val="00AF1E2B"/>
    <w:rsid w:val="00AF2095"/>
    <w:rsid w:val="00AF2F1A"/>
    <w:rsid w:val="00AF31BA"/>
    <w:rsid w:val="00AF4F43"/>
    <w:rsid w:val="00AF6DEC"/>
    <w:rsid w:val="00AF7C6E"/>
    <w:rsid w:val="00B00952"/>
    <w:rsid w:val="00B00C27"/>
    <w:rsid w:val="00B014C9"/>
    <w:rsid w:val="00B04EE5"/>
    <w:rsid w:val="00B10BA2"/>
    <w:rsid w:val="00B1357B"/>
    <w:rsid w:val="00B1687D"/>
    <w:rsid w:val="00B20BD5"/>
    <w:rsid w:val="00B21001"/>
    <w:rsid w:val="00B21FB9"/>
    <w:rsid w:val="00B22C11"/>
    <w:rsid w:val="00B23478"/>
    <w:rsid w:val="00B2546F"/>
    <w:rsid w:val="00B25A90"/>
    <w:rsid w:val="00B26AC8"/>
    <w:rsid w:val="00B30D50"/>
    <w:rsid w:val="00B31007"/>
    <w:rsid w:val="00B316E1"/>
    <w:rsid w:val="00B338D8"/>
    <w:rsid w:val="00B34D28"/>
    <w:rsid w:val="00B367DE"/>
    <w:rsid w:val="00B3751B"/>
    <w:rsid w:val="00B408F9"/>
    <w:rsid w:val="00B410BE"/>
    <w:rsid w:val="00B4152C"/>
    <w:rsid w:val="00B415E2"/>
    <w:rsid w:val="00B415F3"/>
    <w:rsid w:val="00B41DB7"/>
    <w:rsid w:val="00B426FB"/>
    <w:rsid w:val="00B42CD8"/>
    <w:rsid w:val="00B43902"/>
    <w:rsid w:val="00B43D4C"/>
    <w:rsid w:val="00B44785"/>
    <w:rsid w:val="00B463B0"/>
    <w:rsid w:val="00B46F30"/>
    <w:rsid w:val="00B47642"/>
    <w:rsid w:val="00B4786D"/>
    <w:rsid w:val="00B50379"/>
    <w:rsid w:val="00B50ACA"/>
    <w:rsid w:val="00B52E72"/>
    <w:rsid w:val="00B5574F"/>
    <w:rsid w:val="00B557D4"/>
    <w:rsid w:val="00B55C98"/>
    <w:rsid w:val="00B56889"/>
    <w:rsid w:val="00B56FF9"/>
    <w:rsid w:val="00B602F9"/>
    <w:rsid w:val="00B608F4"/>
    <w:rsid w:val="00B61081"/>
    <w:rsid w:val="00B615BD"/>
    <w:rsid w:val="00B623D0"/>
    <w:rsid w:val="00B6287E"/>
    <w:rsid w:val="00B62E63"/>
    <w:rsid w:val="00B64BE4"/>
    <w:rsid w:val="00B64F2D"/>
    <w:rsid w:val="00B65D07"/>
    <w:rsid w:val="00B6696A"/>
    <w:rsid w:val="00B70C50"/>
    <w:rsid w:val="00B71E23"/>
    <w:rsid w:val="00B732BF"/>
    <w:rsid w:val="00B73973"/>
    <w:rsid w:val="00B75801"/>
    <w:rsid w:val="00B7582D"/>
    <w:rsid w:val="00B76CAE"/>
    <w:rsid w:val="00B76E0F"/>
    <w:rsid w:val="00B8068C"/>
    <w:rsid w:val="00B80808"/>
    <w:rsid w:val="00B80FBD"/>
    <w:rsid w:val="00B82CBC"/>
    <w:rsid w:val="00B82EED"/>
    <w:rsid w:val="00B858CE"/>
    <w:rsid w:val="00B858FA"/>
    <w:rsid w:val="00B85EF0"/>
    <w:rsid w:val="00B87676"/>
    <w:rsid w:val="00B9156A"/>
    <w:rsid w:val="00B91DB2"/>
    <w:rsid w:val="00B92484"/>
    <w:rsid w:val="00B92900"/>
    <w:rsid w:val="00B949C5"/>
    <w:rsid w:val="00B96097"/>
    <w:rsid w:val="00BA0CF1"/>
    <w:rsid w:val="00BA1E73"/>
    <w:rsid w:val="00BA2CF5"/>
    <w:rsid w:val="00BA3809"/>
    <w:rsid w:val="00BA5402"/>
    <w:rsid w:val="00BA6E77"/>
    <w:rsid w:val="00BA7222"/>
    <w:rsid w:val="00BB3D92"/>
    <w:rsid w:val="00BB3E8E"/>
    <w:rsid w:val="00BB40EF"/>
    <w:rsid w:val="00BB4F6E"/>
    <w:rsid w:val="00BB62E4"/>
    <w:rsid w:val="00BB7EAC"/>
    <w:rsid w:val="00BC0073"/>
    <w:rsid w:val="00BC0107"/>
    <w:rsid w:val="00BC1EC2"/>
    <w:rsid w:val="00BC2321"/>
    <w:rsid w:val="00BC3897"/>
    <w:rsid w:val="00BC489C"/>
    <w:rsid w:val="00BC58A0"/>
    <w:rsid w:val="00BC7B4A"/>
    <w:rsid w:val="00BD2EFF"/>
    <w:rsid w:val="00BD3657"/>
    <w:rsid w:val="00BD5CC9"/>
    <w:rsid w:val="00BE06C5"/>
    <w:rsid w:val="00BE233B"/>
    <w:rsid w:val="00BE29BC"/>
    <w:rsid w:val="00BE3794"/>
    <w:rsid w:val="00BE3FEB"/>
    <w:rsid w:val="00BE52DD"/>
    <w:rsid w:val="00BE75E1"/>
    <w:rsid w:val="00BF0DC5"/>
    <w:rsid w:val="00BF0E29"/>
    <w:rsid w:val="00BF1647"/>
    <w:rsid w:val="00BF1741"/>
    <w:rsid w:val="00BF3335"/>
    <w:rsid w:val="00BF3DFB"/>
    <w:rsid w:val="00BF4F84"/>
    <w:rsid w:val="00BF54D5"/>
    <w:rsid w:val="00BF56AA"/>
    <w:rsid w:val="00BF5957"/>
    <w:rsid w:val="00BF6129"/>
    <w:rsid w:val="00BF7150"/>
    <w:rsid w:val="00BF7166"/>
    <w:rsid w:val="00BF7E25"/>
    <w:rsid w:val="00C00DC3"/>
    <w:rsid w:val="00C0231D"/>
    <w:rsid w:val="00C0517F"/>
    <w:rsid w:val="00C055F0"/>
    <w:rsid w:val="00C05EC4"/>
    <w:rsid w:val="00C0750B"/>
    <w:rsid w:val="00C07732"/>
    <w:rsid w:val="00C07A10"/>
    <w:rsid w:val="00C12FAD"/>
    <w:rsid w:val="00C14C39"/>
    <w:rsid w:val="00C14FD6"/>
    <w:rsid w:val="00C171EF"/>
    <w:rsid w:val="00C212D2"/>
    <w:rsid w:val="00C22053"/>
    <w:rsid w:val="00C2225E"/>
    <w:rsid w:val="00C24DF6"/>
    <w:rsid w:val="00C26E24"/>
    <w:rsid w:val="00C27C96"/>
    <w:rsid w:val="00C27EA4"/>
    <w:rsid w:val="00C27FD7"/>
    <w:rsid w:val="00C30B6F"/>
    <w:rsid w:val="00C31285"/>
    <w:rsid w:val="00C31BCB"/>
    <w:rsid w:val="00C3246C"/>
    <w:rsid w:val="00C32EE7"/>
    <w:rsid w:val="00C33228"/>
    <w:rsid w:val="00C36741"/>
    <w:rsid w:val="00C3706D"/>
    <w:rsid w:val="00C3770B"/>
    <w:rsid w:val="00C37EF8"/>
    <w:rsid w:val="00C40EDA"/>
    <w:rsid w:val="00C432BC"/>
    <w:rsid w:val="00C434E1"/>
    <w:rsid w:val="00C443E0"/>
    <w:rsid w:val="00C504F3"/>
    <w:rsid w:val="00C50CAE"/>
    <w:rsid w:val="00C51091"/>
    <w:rsid w:val="00C52A31"/>
    <w:rsid w:val="00C52DAE"/>
    <w:rsid w:val="00C53018"/>
    <w:rsid w:val="00C532E5"/>
    <w:rsid w:val="00C53355"/>
    <w:rsid w:val="00C5335A"/>
    <w:rsid w:val="00C53673"/>
    <w:rsid w:val="00C537CB"/>
    <w:rsid w:val="00C53A4F"/>
    <w:rsid w:val="00C54892"/>
    <w:rsid w:val="00C5504D"/>
    <w:rsid w:val="00C561C5"/>
    <w:rsid w:val="00C56E3B"/>
    <w:rsid w:val="00C57742"/>
    <w:rsid w:val="00C57852"/>
    <w:rsid w:val="00C57E51"/>
    <w:rsid w:val="00C6249A"/>
    <w:rsid w:val="00C62A33"/>
    <w:rsid w:val="00C63066"/>
    <w:rsid w:val="00C6381E"/>
    <w:rsid w:val="00C641E6"/>
    <w:rsid w:val="00C645C3"/>
    <w:rsid w:val="00C64CF4"/>
    <w:rsid w:val="00C65438"/>
    <w:rsid w:val="00C659D1"/>
    <w:rsid w:val="00C66217"/>
    <w:rsid w:val="00C666AE"/>
    <w:rsid w:val="00C70A0D"/>
    <w:rsid w:val="00C72831"/>
    <w:rsid w:val="00C740D4"/>
    <w:rsid w:val="00C752B4"/>
    <w:rsid w:val="00C8060B"/>
    <w:rsid w:val="00C80AC5"/>
    <w:rsid w:val="00C80E8C"/>
    <w:rsid w:val="00C821CF"/>
    <w:rsid w:val="00C82582"/>
    <w:rsid w:val="00C83408"/>
    <w:rsid w:val="00C84544"/>
    <w:rsid w:val="00C85068"/>
    <w:rsid w:val="00C860CE"/>
    <w:rsid w:val="00C87FD8"/>
    <w:rsid w:val="00C9088F"/>
    <w:rsid w:val="00C90A2F"/>
    <w:rsid w:val="00C91120"/>
    <w:rsid w:val="00C91571"/>
    <w:rsid w:val="00C92682"/>
    <w:rsid w:val="00C92C93"/>
    <w:rsid w:val="00C92CD2"/>
    <w:rsid w:val="00C942AA"/>
    <w:rsid w:val="00C96B8C"/>
    <w:rsid w:val="00C97B38"/>
    <w:rsid w:val="00C97CD4"/>
    <w:rsid w:val="00CA1EC7"/>
    <w:rsid w:val="00CA2279"/>
    <w:rsid w:val="00CA24FF"/>
    <w:rsid w:val="00CA60C9"/>
    <w:rsid w:val="00CA6F43"/>
    <w:rsid w:val="00CA7CA2"/>
    <w:rsid w:val="00CB10EA"/>
    <w:rsid w:val="00CB2016"/>
    <w:rsid w:val="00CB2C87"/>
    <w:rsid w:val="00CB33F0"/>
    <w:rsid w:val="00CB34A3"/>
    <w:rsid w:val="00CB3916"/>
    <w:rsid w:val="00CB6359"/>
    <w:rsid w:val="00CB644A"/>
    <w:rsid w:val="00CB6F80"/>
    <w:rsid w:val="00CC17CF"/>
    <w:rsid w:val="00CC240B"/>
    <w:rsid w:val="00CC4668"/>
    <w:rsid w:val="00CC585C"/>
    <w:rsid w:val="00CC6D06"/>
    <w:rsid w:val="00CC7363"/>
    <w:rsid w:val="00CC744B"/>
    <w:rsid w:val="00CD0ED6"/>
    <w:rsid w:val="00CD133D"/>
    <w:rsid w:val="00CD1D85"/>
    <w:rsid w:val="00CD2445"/>
    <w:rsid w:val="00CD2DB4"/>
    <w:rsid w:val="00CD3E4A"/>
    <w:rsid w:val="00CD4B13"/>
    <w:rsid w:val="00CD4CAF"/>
    <w:rsid w:val="00CD6359"/>
    <w:rsid w:val="00CE0910"/>
    <w:rsid w:val="00CE0BB8"/>
    <w:rsid w:val="00CE0CA7"/>
    <w:rsid w:val="00CE17BE"/>
    <w:rsid w:val="00CE1A02"/>
    <w:rsid w:val="00CE2FDF"/>
    <w:rsid w:val="00CE3D13"/>
    <w:rsid w:val="00CE5B29"/>
    <w:rsid w:val="00CE6437"/>
    <w:rsid w:val="00CE66C0"/>
    <w:rsid w:val="00CF0315"/>
    <w:rsid w:val="00CF04EA"/>
    <w:rsid w:val="00CF2C36"/>
    <w:rsid w:val="00CF4359"/>
    <w:rsid w:val="00CF5702"/>
    <w:rsid w:val="00CF6192"/>
    <w:rsid w:val="00CF7C7F"/>
    <w:rsid w:val="00CF7F60"/>
    <w:rsid w:val="00D00459"/>
    <w:rsid w:val="00D00A00"/>
    <w:rsid w:val="00D014BD"/>
    <w:rsid w:val="00D01EA8"/>
    <w:rsid w:val="00D02176"/>
    <w:rsid w:val="00D0391C"/>
    <w:rsid w:val="00D054FC"/>
    <w:rsid w:val="00D06332"/>
    <w:rsid w:val="00D06987"/>
    <w:rsid w:val="00D0795E"/>
    <w:rsid w:val="00D079DF"/>
    <w:rsid w:val="00D106B6"/>
    <w:rsid w:val="00D108FB"/>
    <w:rsid w:val="00D10B0C"/>
    <w:rsid w:val="00D116CA"/>
    <w:rsid w:val="00D12512"/>
    <w:rsid w:val="00D12CC1"/>
    <w:rsid w:val="00D1526E"/>
    <w:rsid w:val="00D16726"/>
    <w:rsid w:val="00D22927"/>
    <w:rsid w:val="00D25F3F"/>
    <w:rsid w:val="00D26E83"/>
    <w:rsid w:val="00D2707B"/>
    <w:rsid w:val="00D27262"/>
    <w:rsid w:val="00D302C4"/>
    <w:rsid w:val="00D31141"/>
    <w:rsid w:val="00D31248"/>
    <w:rsid w:val="00D31B08"/>
    <w:rsid w:val="00D330B5"/>
    <w:rsid w:val="00D33A3F"/>
    <w:rsid w:val="00D33C10"/>
    <w:rsid w:val="00D35248"/>
    <w:rsid w:val="00D40463"/>
    <w:rsid w:val="00D41DD0"/>
    <w:rsid w:val="00D4259C"/>
    <w:rsid w:val="00D452C8"/>
    <w:rsid w:val="00D459C9"/>
    <w:rsid w:val="00D47FA8"/>
    <w:rsid w:val="00D5417F"/>
    <w:rsid w:val="00D5419C"/>
    <w:rsid w:val="00D54E7B"/>
    <w:rsid w:val="00D552D2"/>
    <w:rsid w:val="00D566D9"/>
    <w:rsid w:val="00D56E1F"/>
    <w:rsid w:val="00D57872"/>
    <w:rsid w:val="00D603BC"/>
    <w:rsid w:val="00D60C31"/>
    <w:rsid w:val="00D6217E"/>
    <w:rsid w:val="00D63D82"/>
    <w:rsid w:val="00D64C34"/>
    <w:rsid w:val="00D64E56"/>
    <w:rsid w:val="00D668B4"/>
    <w:rsid w:val="00D704FC"/>
    <w:rsid w:val="00D710E1"/>
    <w:rsid w:val="00D7211A"/>
    <w:rsid w:val="00D73038"/>
    <w:rsid w:val="00D739DF"/>
    <w:rsid w:val="00D74670"/>
    <w:rsid w:val="00D81B90"/>
    <w:rsid w:val="00D82F15"/>
    <w:rsid w:val="00D83D87"/>
    <w:rsid w:val="00D84326"/>
    <w:rsid w:val="00D85CB9"/>
    <w:rsid w:val="00D8642D"/>
    <w:rsid w:val="00D87525"/>
    <w:rsid w:val="00D87BC3"/>
    <w:rsid w:val="00D90DC3"/>
    <w:rsid w:val="00D91164"/>
    <w:rsid w:val="00D93155"/>
    <w:rsid w:val="00D9347F"/>
    <w:rsid w:val="00D95201"/>
    <w:rsid w:val="00D961EE"/>
    <w:rsid w:val="00D96A1C"/>
    <w:rsid w:val="00D97BFB"/>
    <w:rsid w:val="00DA1171"/>
    <w:rsid w:val="00DA278A"/>
    <w:rsid w:val="00DA4AAC"/>
    <w:rsid w:val="00DA670C"/>
    <w:rsid w:val="00DA7FC5"/>
    <w:rsid w:val="00DB1623"/>
    <w:rsid w:val="00DB1D95"/>
    <w:rsid w:val="00DB32C5"/>
    <w:rsid w:val="00DB3385"/>
    <w:rsid w:val="00DB553E"/>
    <w:rsid w:val="00DB5992"/>
    <w:rsid w:val="00DB5F6B"/>
    <w:rsid w:val="00DB619D"/>
    <w:rsid w:val="00DB66DF"/>
    <w:rsid w:val="00DB74A8"/>
    <w:rsid w:val="00DC0176"/>
    <w:rsid w:val="00DC0183"/>
    <w:rsid w:val="00DC05BE"/>
    <w:rsid w:val="00DC0F1F"/>
    <w:rsid w:val="00DC1AA0"/>
    <w:rsid w:val="00DC3597"/>
    <w:rsid w:val="00DC459A"/>
    <w:rsid w:val="00DC5534"/>
    <w:rsid w:val="00DC65EF"/>
    <w:rsid w:val="00DD01E3"/>
    <w:rsid w:val="00DD02E5"/>
    <w:rsid w:val="00DD16E4"/>
    <w:rsid w:val="00DD22BB"/>
    <w:rsid w:val="00DD3CFD"/>
    <w:rsid w:val="00DD4518"/>
    <w:rsid w:val="00DD516C"/>
    <w:rsid w:val="00DD58D2"/>
    <w:rsid w:val="00DD5F15"/>
    <w:rsid w:val="00DD62C2"/>
    <w:rsid w:val="00DD6545"/>
    <w:rsid w:val="00DD6E83"/>
    <w:rsid w:val="00DD7E61"/>
    <w:rsid w:val="00DE078F"/>
    <w:rsid w:val="00DE217B"/>
    <w:rsid w:val="00DE6F1F"/>
    <w:rsid w:val="00DE7079"/>
    <w:rsid w:val="00DE7CA3"/>
    <w:rsid w:val="00DF2395"/>
    <w:rsid w:val="00DF3D3A"/>
    <w:rsid w:val="00DF50CA"/>
    <w:rsid w:val="00DF5671"/>
    <w:rsid w:val="00DF57FD"/>
    <w:rsid w:val="00DF5CEB"/>
    <w:rsid w:val="00DF65BA"/>
    <w:rsid w:val="00DF6F32"/>
    <w:rsid w:val="00DF7A7D"/>
    <w:rsid w:val="00E00E6F"/>
    <w:rsid w:val="00E011B2"/>
    <w:rsid w:val="00E01C24"/>
    <w:rsid w:val="00E05B55"/>
    <w:rsid w:val="00E07CBC"/>
    <w:rsid w:val="00E10D23"/>
    <w:rsid w:val="00E11380"/>
    <w:rsid w:val="00E13A49"/>
    <w:rsid w:val="00E13F70"/>
    <w:rsid w:val="00E141DE"/>
    <w:rsid w:val="00E14AA0"/>
    <w:rsid w:val="00E14E2A"/>
    <w:rsid w:val="00E15034"/>
    <w:rsid w:val="00E1506D"/>
    <w:rsid w:val="00E1533C"/>
    <w:rsid w:val="00E1540C"/>
    <w:rsid w:val="00E164F0"/>
    <w:rsid w:val="00E20FFB"/>
    <w:rsid w:val="00E23322"/>
    <w:rsid w:val="00E23CDD"/>
    <w:rsid w:val="00E24373"/>
    <w:rsid w:val="00E244D3"/>
    <w:rsid w:val="00E25C9C"/>
    <w:rsid w:val="00E275C0"/>
    <w:rsid w:val="00E32EAD"/>
    <w:rsid w:val="00E339D0"/>
    <w:rsid w:val="00E33D82"/>
    <w:rsid w:val="00E346C4"/>
    <w:rsid w:val="00E346DE"/>
    <w:rsid w:val="00E34B26"/>
    <w:rsid w:val="00E35336"/>
    <w:rsid w:val="00E35975"/>
    <w:rsid w:val="00E400F3"/>
    <w:rsid w:val="00E401FB"/>
    <w:rsid w:val="00E40527"/>
    <w:rsid w:val="00E41DCC"/>
    <w:rsid w:val="00E42CC9"/>
    <w:rsid w:val="00E42E7B"/>
    <w:rsid w:val="00E43453"/>
    <w:rsid w:val="00E43D47"/>
    <w:rsid w:val="00E44900"/>
    <w:rsid w:val="00E44B89"/>
    <w:rsid w:val="00E46012"/>
    <w:rsid w:val="00E46553"/>
    <w:rsid w:val="00E51901"/>
    <w:rsid w:val="00E520DD"/>
    <w:rsid w:val="00E53F85"/>
    <w:rsid w:val="00E54AD4"/>
    <w:rsid w:val="00E55F5C"/>
    <w:rsid w:val="00E56CE9"/>
    <w:rsid w:val="00E57927"/>
    <w:rsid w:val="00E61E11"/>
    <w:rsid w:val="00E61EF6"/>
    <w:rsid w:val="00E620A9"/>
    <w:rsid w:val="00E64442"/>
    <w:rsid w:val="00E666A8"/>
    <w:rsid w:val="00E66E17"/>
    <w:rsid w:val="00E709F9"/>
    <w:rsid w:val="00E70C18"/>
    <w:rsid w:val="00E73FC0"/>
    <w:rsid w:val="00E74A79"/>
    <w:rsid w:val="00E75443"/>
    <w:rsid w:val="00E75655"/>
    <w:rsid w:val="00E75BE5"/>
    <w:rsid w:val="00E75E41"/>
    <w:rsid w:val="00E761DE"/>
    <w:rsid w:val="00E779AE"/>
    <w:rsid w:val="00E77D42"/>
    <w:rsid w:val="00E77ED7"/>
    <w:rsid w:val="00E81F27"/>
    <w:rsid w:val="00E83F18"/>
    <w:rsid w:val="00E85C9E"/>
    <w:rsid w:val="00E867E0"/>
    <w:rsid w:val="00E86A7B"/>
    <w:rsid w:val="00E86F3D"/>
    <w:rsid w:val="00E87431"/>
    <w:rsid w:val="00E87F7A"/>
    <w:rsid w:val="00E9085A"/>
    <w:rsid w:val="00E90A51"/>
    <w:rsid w:val="00E9103C"/>
    <w:rsid w:val="00E94C1E"/>
    <w:rsid w:val="00E94D00"/>
    <w:rsid w:val="00E95821"/>
    <w:rsid w:val="00E960B6"/>
    <w:rsid w:val="00E96518"/>
    <w:rsid w:val="00E97D73"/>
    <w:rsid w:val="00EA0C62"/>
    <w:rsid w:val="00EA1CE5"/>
    <w:rsid w:val="00EA2444"/>
    <w:rsid w:val="00EA451E"/>
    <w:rsid w:val="00EA4946"/>
    <w:rsid w:val="00EA5B94"/>
    <w:rsid w:val="00EA6B3A"/>
    <w:rsid w:val="00EB09B9"/>
    <w:rsid w:val="00EB356D"/>
    <w:rsid w:val="00EB41EC"/>
    <w:rsid w:val="00EB43D2"/>
    <w:rsid w:val="00EB5242"/>
    <w:rsid w:val="00EB5C82"/>
    <w:rsid w:val="00EB6237"/>
    <w:rsid w:val="00EB727E"/>
    <w:rsid w:val="00EC0778"/>
    <w:rsid w:val="00EC0807"/>
    <w:rsid w:val="00EC0C23"/>
    <w:rsid w:val="00EC0F28"/>
    <w:rsid w:val="00EC1045"/>
    <w:rsid w:val="00EC183B"/>
    <w:rsid w:val="00EC249A"/>
    <w:rsid w:val="00EC4236"/>
    <w:rsid w:val="00EC51F3"/>
    <w:rsid w:val="00EC532E"/>
    <w:rsid w:val="00EC5477"/>
    <w:rsid w:val="00EC592F"/>
    <w:rsid w:val="00EC6884"/>
    <w:rsid w:val="00EC6888"/>
    <w:rsid w:val="00EC75DF"/>
    <w:rsid w:val="00EC7BC2"/>
    <w:rsid w:val="00ED1D70"/>
    <w:rsid w:val="00ED1DC4"/>
    <w:rsid w:val="00ED33E1"/>
    <w:rsid w:val="00ED4E91"/>
    <w:rsid w:val="00ED4FAD"/>
    <w:rsid w:val="00ED52F5"/>
    <w:rsid w:val="00ED5377"/>
    <w:rsid w:val="00ED6474"/>
    <w:rsid w:val="00ED6F28"/>
    <w:rsid w:val="00ED7034"/>
    <w:rsid w:val="00ED713B"/>
    <w:rsid w:val="00ED792D"/>
    <w:rsid w:val="00EE07EC"/>
    <w:rsid w:val="00EE0C1D"/>
    <w:rsid w:val="00EE1765"/>
    <w:rsid w:val="00EE190F"/>
    <w:rsid w:val="00EE27CD"/>
    <w:rsid w:val="00EE2E9B"/>
    <w:rsid w:val="00EE3742"/>
    <w:rsid w:val="00EE40AF"/>
    <w:rsid w:val="00EE76D6"/>
    <w:rsid w:val="00EF04A0"/>
    <w:rsid w:val="00EF2B6B"/>
    <w:rsid w:val="00EF3F8D"/>
    <w:rsid w:val="00EF43C1"/>
    <w:rsid w:val="00EF56BE"/>
    <w:rsid w:val="00F00FA3"/>
    <w:rsid w:val="00F0229B"/>
    <w:rsid w:val="00F035E8"/>
    <w:rsid w:val="00F062E8"/>
    <w:rsid w:val="00F06791"/>
    <w:rsid w:val="00F06B2D"/>
    <w:rsid w:val="00F07905"/>
    <w:rsid w:val="00F109A5"/>
    <w:rsid w:val="00F113C6"/>
    <w:rsid w:val="00F132ED"/>
    <w:rsid w:val="00F1362A"/>
    <w:rsid w:val="00F13B9C"/>
    <w:rsid w:val="00F143BE"/>
    <w:rsid w:val="00F15D3E"/>
    <w:rsid w:val="00F16900"/>
    <w:rsid w:val="00F17260"/>
    <w:rsid w:val="00F17C59"/>
    <w:rsid w:val="00F206C6"/>
    <w:rsid w:val="00F20DB0"/>
    <w:rsid w:val="00F21110"/>
    <w:rsid w:val="00F2163D"/>
    <w:rsid w:val="00F21828"/>
    <w:rsid w:val="00F24EFC"/>
    <w:rsid w:val="00F24F39"/>
    <w:rsid w:val="00F25A98"/>
    <w:rsid w:val="00F26CB7"/>
    <w:rsid w:val="00F27AC1"/>
    <w:rsid w:val="00F30197"/>
    <w:rsid w:val="00F30459"/>
    <w:rsid w:val="00F3177B"/>
    <w:rsid w:val="00F31C33"/>
    <w:rsid w:val="00F33E51"/>
    <w:rsid w:val="00F3593F"/>
    <w:rsid w:val="00F35CEC"/>
    <w:rsid w:val="00F36917"/>
    <w:rsid w:val="00F3715D"/>
    <w:rsid w:val="00F37559"/>
    <w:rsid w:val="00F37682"/>
    <w:rsid w:val="00F37E55"/>
    <w:rsid w:val="00F4172A"/>
    <w:rsid w:val="00F421E9"/>
    <w:rsid w:val="00F42C41"/>
    <w:rsid w:val="00F431A9"/>
    <w:rsid w:val="00F434A0"/>
    <w:rsid w:val="00F44023"/>
    <w:rsid w:val="00F441B1"/>
    <w:rsid w:val="00F45FA5"/>
    <w:rsid w:val="00F46D6E"/>
    <w:rsid w:val="00F5086C"/>
    <w:rsid w:val="00F5124B"/>
    <w:rsid w:val="00F52208"/>
    <w:rsid w:val="00F5223C"/>
    <w:rsid w:val="00F532DB"/>
    <w:rsid w:val="00F53D14"/>
    <w:rsid w:val="00F55181"/>
    <w:rsid w:val="00F55495"/>
    <w:rsid w:val="00F55DF6"/>
    <w:rsid w:val="00F609E3"/>
    <w:rsid w:val="00F61476"/>
    <w:rsid w:val="00F615F8"/>
    <w:rsid w:val="00F624E2"/>
    <w:rsid w:val="00F624E8"/>
    <w:rsid w:val="00F63495"/>
    <w:rsid w:val="00F64F77"/>
    <w:rsid w:val="00F6556D"/>
    <w:rsid w:val="00F66075"/>
    <w:rsid w:val="00F663A3"/>
    <w:rsid w:val="00F664A5"/>
    <w:rsid w:val="00F6781E"/>
    <w:rsid w:val="00F71D55"/>
    <w:rsid w:val="00F7304D"/>
    <w:rsid w:val="00F745E3"/>
    <w:rsid w:val="00F75B33"/>
    <w:rsid w:val="00F75C4A"/>
    <w:rsid w:val="00F7666A"/>
    <w:rsid w:val="00F767C6"/>
    <w:rsid w:val="00F76812"/>
    <w:rsid w:val="00F773B5"/>
    <w:rsid w:val="00F776A8"/>
    <w:rsid w:val="00F777D1"/>
    <w:rsid w:val="00F77F50"/>
    <w:rsid w:val="00F80AE0"/>
    <w:rsid w:val="00F81943"/>
    <w:rsid w:val="00F823EB"/>
    <w:rsid w:val="00F83310"/>
    <w:rsid w:val="00F83693"/>
    <w:rsid w:val="00F866A9"/>
    <w:rsid w:val="00F869A4"/>
    <w:rsid w:val="00F91E18"/>
    <w:rsid w:val="00F9231D"/>
    <w:rsid w:val="00F92389"/>
    <w:rsid w:val="00F924A6"/>
    <w:rsid w:val="00F92FAE"/>
    <w:rsid w:val="00F96F8B"/>
    <w:rsid w:val="00FA0012"/>
    <w:rsid w:val="00FA111C"/>
    <w:rsid w:val="00FA16D8"/>
    <w:rsid w:val="00FA1C76"/>
    <w:rsid w:val="00FA2969"/>
    <w:rsid w:val="00FA44E2"/>
    <w:rsid w:val="00FA4AA4"/>
    <w:rsid w:val="00FA5416"/>
    <w:rsid w:val="00FA5779"/>
    <w:rsid w:val="00FA5FDE"/>
    <w:rsid w:val="00FA693C"/>
    <w:rsid w:val="00FB1029"/>
    <w:rsid w:val="00FB14BB"/>
    <w:rsid w:val="00FB1512"/>
    <w:rsid w:val="00FB324B"/>
    <w:rsid w:val="00FB641A"/>
    <w:rsid w:val="00FB6456"/>
    <w:rsid w:val="00FB6F6E"/>
    <w:rsid w:val="00FC03A6"/>
    <w:rsid w:val="00FC4F53"/>
    <w:rsid w:val="00FC52CC"/>
    <w:rsid w:val="00FC565C"/>
    <w:rsid w:val="00FC7EA3"/>
    <w:rsid w:val="00FD06F0"/>
    <w:rsid w:val="00FD1849"/>
    <w:rsid w:val="00FD2BE9"/>
    <w:rsid w:val="00FD49A7"/>
    <w:rsid w:val="00FD51B1"/>
    <w:rsid w:val="00FD60D4"/>
    <w:rsid w:val="00FE026A"/>
    <w:rsid w:val="00FE18D5"/>
    <w:rsid w:val="00FE293C"/>
    <w:rsid w:val="00FE4183"/>
    <w:rsid w:val="00FE55BC"/>
    <w:rsid w:val="00FE663C"/>
    <w:rsid w:val="00FE7C84"/>
    <w:rsid w:val="00FF0A00"/>
    <w:rsid w:val="00FF0EB7"/>
    <w:rsid w:val="00FF1AA8"/>
    <w:rsid w:val="00FF1D8E"/>
    <w:rsid w:val="00FF2803"/>
    <w:rsid w:val="00FF305D"/>
    <w:rsid w:val="00FF30D4"/>
    <w:rsid w:val="00FF399F"/>
    <w:rsid w:val="00FF4212"/>
    <w:rsid w:val="00FF5480"/>
    <w:rsid w:val="00FF7044"/>
    <w:rsid w:val="00FF7271"/>
    <w:rsid w:val="00FF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580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2CD8"/>
    <w:pPr>
      <w:keepNext/>
      <w:outlineLvl w:val="2"/>
    </w:pPr>
    <w:rPr>
      <w:rFonts w:ascii="Times" w:eastAsia="Times"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18"/>
    <w:rPr>
      <w:color w:val="0000FF" w:themeColor="hyperlink"/>
      <w:u w:val="single"/>
    </w:rPr>
  </w:style>
  <w:style w:type="paragraph" w:styleId="Footer">
    <w:name w:val="footer"/>
    <w:basedOn w:val="Normal"/>
    <w:link w:val="FooterChar"/>
    <w:uiPriority w:val="99"/>
    <w:unhideWhenUsed/>
    <w:rsid w:val="003223B2"/>
    <w:pPr>
      <w:tabs>
        <w:tab w:val="center" w:pos="4320"/>
        <w:tab w:val="right" w:pos="8640"/>
      </w:tabs>
    </w:pPr>
  </w:style>
  <w:style w:type="character" w:customStyle="1" w:styleId="FooterChar">
    <w:name w:val="Footer Char"/>
    <w:basedOn w:val="DefaultParagraphFont"/>
    <w:link w:val="Footer"/>
    <w:uiPriority w:val="99"/>
    <w:rsid w:val="003223B2"/>
  </w:style>
  <w:style w:type="character" w:styleId="PageNumber">
    <w:name w:val="page number"/>
    <w:basedOn w:val="DefaultParagraphFont"/>
    <w:uiPriority w:val="99"/>
    <w:semiHidden/>
    <w:unhideWhenUsed/>
    <w:rsid w:val="003223B2"/>
  </w:style>
  <w:style w:type="character" w:styleId="FollowedHyperlink">
    <w:name w:val="FollowedHyperlink"/>
    <w:basedOn w:val="DefaultParagraphFont"/>
    <w:uiPriority w:val="99"/>
    <w:semiHidden/>
    <w:unhideWhenUsed/>
    <w:rsid w:val="0024629B"/>
    <w:rPr>
      <w:color w:val="800080" w:themeColor="followedHyperlink"/>
      <w:u w:val="single"/>
    </w:rPr>
  </w:style>
  <w:style w:type="paragraph" w:styleId="BalloonText">
    <w:name w:val="Balloon Text"/>
    <w:basedOn w:val="Normal"/>
    <w:link w:val="BalloonTextChar"/>
    <w:uiPriority w:val="99"/>
    <w:semiHidden/>
    <w:unhideWhenUsed/>
    <w:rsid w:val="00CE0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BB8"/>
    <w:rPr>
      <w:rFonts w:ascii="Lucida Grande" w:hAnsi="Lucida Grande" w:cs="Lucida Grande"/>
      <w:sz w:val="18"/>
      <w:szCs w:val="18"/>
    </w:rPr>
  </w:style>
  <w:style w:type="paragraph" w:styleId="ListParagraph">
    <w:name w:val="List Paragraph"/>
    <w:basedOn w:val="Normal"/>
    <w:uiPriority w:val="34"/>
    <w:qFormat/>
    <w:rsid w:val="00EF3F8D"/>
    <w:pPr>
      <w:ind w:left="720"/>
      <w:contextualSpacing/>
    </w:pPr>
  </w:style>
  <w:style w:type="character" w:customStyle="1" w:styleId="Heading3Char">
    <w:name w:val="Heading 3 Char"/>
    <w:basedOn w:val="DefaultParagraphFont"/>
    <w:link w:val="Heading3"/>
    <w:rsid w:val="00B42CD8"/>
    <w:rPr>
      <w:rFonts w:ascii="Times" w:eastAsia="Times" w:hAnsi="Times" w:cs="Times New Roman"/>
      <w:szCs w:val="20"/>
      <w:u w:val="single"/>
    </w:rPr>
  </w:style>
  <w:style w:type="table" w:styleId="TableGrid">
    <w:name w:val="Table Grid"/>
    <w:basedOn w:val="TableNormal"/>
    <w:uiPriority w:val="59"/>
    <w:rsid w:val="00BF7E2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0E60"/>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610E60"/>
    <w:rPr>
      <w:b/>
      <w:bCs/>
    </w:rPr>
  </w:style>
  <w:style w:type="paragraph" w:styleId="Caption">
    <w:name w:val="caption"/>
    <w:basedOn w:val="Normal"/>
    <w:next w:val="Normal"/>
    <w:uiPriority w:val="35"/>
    <w:unhideWhenUsed/>
    <w:qFormat/>
    <w:rsid w:val="00557C32"/>
    <w:pPr>
      <w:spacing w:after="200"/>
    </w:pPr>
    <w:rPr>
      <w:b/>
      <w:bCs/>
      <w:color w:val="4F81BD" w:themeColor="accent1"/>
      <w:sz w:val="18"/>
      <w:szCs w:val="18"/>
    </w:rPr>
  </w:style>
  <w:style w:type="paragraph" w:styleId="Header">
    <w:name w:val="header"/>
    <w:basedOn w:val="Normal"/>
    <w:link w:val="HeaderChar"/>
    <w:uiPriority w:val="99"/>
    <w:unhideWhenUsed/>
    <w:rsid w:val="0036194A"/>
    <w:pPr>
      <w:tabs>
        <w:tab w:val="center" w:pos="4320"/>
        <w:tab w:val="right" w:pos="8640"/>
      </w:tabs>
    </w:pPr>
  </w:style>
  <w:style w:type="character" w:customStyle="1" w:styleId="HeaderChar">
    <w:name w:val="Header Char"/>
    <w:basedOn w:val="DefaultParagraphFont"/>
    <w:link w:val="Header"/>
    <w:uiPriority w:val="99"/>
    <w:rsid w:val="00361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42CD8"/>
    <w:pPr>
      <w:keepNext/>
      <w:outlineLvl w:val="2"/>
    </w:pPr>
    <w:rPr>
      <w:rFonts w:ascii="Times" w:eastAsia="Times"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18"/>
    <w:rPr>
      <w:color w:val="0000FF" w:themeColor="hyperlink"/>
      <w:u w:val="single"/>
    </w:rPr>
  </w:style>
  <w:style w:type="paragraph" w:styleId="Footer">
    <w:name w:val="footer"/>
    <w:basedOn w:val="Normal"/>
    <w:link w:val="FooterChar"/>
    <w:uiPriority w:val="99"/>
    <w:unhideWhenUsed/>
    <w:rsid w:val="003223B2"/>
    <w:pPr>
      <w:tabs>
        <w:tab w:val="center" w:pos="4320"/>
        <w:tab w:val="right" w:pos="8640"/>
      </w:tabs>
    </w:pPr>
  </w:style>
  <w:style w:type="character" w:customStyle="1" w:styleId="FooterChar">
    <w:name w:val="Footer Char"/>
    <w:basedOn w:val="DefaultParagraphFont"/>
    <w:link w:val="Footer"/>
    <w:uiPriority w:val="99"/>
    <w:rsid w:val="003223B2"/>
  </w:style>
  <w:style w:type="character" w:styleId="PageNumber">
    <w:name w:val="page number"/>
    <w:basedOn w:val="DefaultParagraphFont"/>
    <w:uiPriority w:val="99"/>
    <w:semiHidden/>
    <w:unhideWhenUsed/>
    <w:rsid w:val="003223B2"/>
  </w:style>
  <w:style w:type="character" w:styleId="FollowedHyperlink">
    <w:name w:val="FollowedHyperlink"/>
    <w:basedOn w:val="DefaultParagraphFont"/>
    <w:uiPriority w:val="99"/>
    <w:semiHidden/>
    <w:unhideWhenUsed/>
    <w:rsid w:val="0024629B"/>
    <w:rPr>
      <w:color w:val="800080" w:themeColor="followedHyperlink"/>
      <w:u w:val="single"/>
    </w:rPr>
  </w:style>
  <w:style w:type="paragraph" w:styleId="BalloonText">
    <w:name w:val="Balloon Text"/>
    <w:basedOn w:val="Normal"/>
    <w:link w:val="BalloonTextChar"/>
    <w:uiPriority w:val="99"/>
    <w:semiHidden/>
    <w:unhideWhenUsed/>
    <w:rsid w:val="00CE0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BB8"/>
    <w:rPr>
      <w:rFonts w:ascii="Lucida Grande" w:hAnsi="Lucida Grande" w:cs="Lucida Grande"/>
      <w:sz w:val="18"/>
      <w:szCs w:val="18"/>
    </w:rPr>
  </w:style>
  <w:style w:type="paragraph" w:styleId="ListParagraph">
    <w:name w:val="List Paragraph"/>
    <w:basedOn w:val="Normal"/>
    <w:uiPriority w:val="34"/>
    <w:qFormat/>
    <w:rsid w:val="00EF3F8D"/>
    <w:pPr>
      <w:ind w:left="720"/>
      <w:contextualSpacing/>
    </w:pPr>
  </w:style>
  <w:style w:type="character" w:customStyle="1" w:styleId="Heading3Char">
    <w:name w:val="Heading 3 Char"/>
    <w:basedOn w:val="DefaultParagraphFont"/>
    <w:link w:val="Heading3"/>
    <w:rsid w:val="00B42CD8"/>
    <w:rPr>
      <w:rFonts w:ascii="Times" w:eastAsia="Times" w:hAnsi="Times" w:cs="Times New Roman"/>
      <w:szCs w:val="20"/>
      <w:u w:val="single"/>
    </w:rPr>
  </w:style>
  <w:style w:type="table" w:styleId="TableGrid">
    <w:name w:val="Table Grid"/>
    <w:basedOn w:val="TableNormal"/>
    <w:uiPriority w:val="59"/>
    <w:rsid w:val="00BF7E2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0E60"/>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610E60"/>
    <w:rPr>
      <w:b/>
      <w:bCs/>
    </w:rPr>
  </w:style>
  <w:style w:type="paragraph" w:styleId="Caption">
    <w:name w:val="caption"/>
    <w:basedOn w:val="Normal"/>
    <w:next w:val="Normal"/>
    <w:uiPriority w:val="35"/>
    <w:unhideWhenUsed/>
    <w:qFormat/>
    <w:rsid w:val="00557C32"/>
    <w:pPr>
      <w:spacing w:after="200"/>
    </w:pPr>
    <w:rPr>
      <w:b/>
      <w:bCs/>
      <w:color w:val="4F81BD" w:themeColor="accent1"/>
      <w:sz w:val="18"/>
      <w:szCs w:val="18"/>
    </w:rPr>
  </w:style>
  <w:style w:type="paragraph" w:styleId="Header">
    <w:name w:val="header"/>
    <w:basedOn w:val="Normal"/>
    <w:link w:val="HeaderChar"/>
    <w:uiPriority w:val="99"/>
    <w:unhideWhenUsed/>
    <w:rsid w:val="0036194A"/>
    <w:pPr>
      <w:tabs>
        <w:tab w:val="center" w:pos="4320"/>
        <w:tab w:val="right" w:pos="8640"/>
      </w:tabs>
    </w:pPr>
  </w:style>
  <w:style w:type="character" w:customStyle="1" w:styleId="HeaderChar">
    <w:name w:val="Header Char"/>
    <w:basedOn w:val="DefaultParagraphFont"/>
    <w:link w:val="Header"/>
    <w:uiPriority w:val="99"/>
    <w:rsid w:val="0036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4.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2.jpg"/><Relationship Id="rId21" Type="http://schemas.openxmlformats.org/officeDocument/2006/relationships/hyperlink" Target="http://www.npr.org/templates/story/story.php?storyId=129025516" TargetMode="External"/><Relationship Id="rId22" Type="http://schemas.openxmlformats.org/officeDocument/2006/relationships/hyperlink" Target="https://www.youtube.com/watch?v=z2uQ_pVQcPA" TargetMode="External"/><Relationship Id="rId23" Type="http://schemas.openxmlformats.org/officeDocument/2006/relationships/hyperlink" Target="http://www.poetryfoundation.org/poem/240144" TargetMode="External"/><Relationship Id="rId24" Type="http://schemas.openxmlformats.org/officeDocument/2006/relationships/image" Target="media/image3.jpg"/><Relationship Id="rId25" Type="http://schemas.openxmlformats.org/officeDocument/2006/relationships/hyperlink" Target="http://www.americanrhetoric.com/speeches/mlkihaveadream.htm" TargetMode="External"/><Relationship Id="rId26" Type="http://schemas.openxmlformats.org/officeDocument/2006/relationships/hyperlink" Target="http://thefeministwire.com/2014/01/mumia-mlk-women-and-movement/" TargetMode="External"/><Relationship Id="rId27" Type="http://schemas.openxmlformats.org/officeDocument/2006/relationships/hyperlink" Target="http://whereisyourline.org/2011/09/badass-activist-friday-presents-aishah-shahidah-simmons/" TargetMode="External"/><Relationship Id="rId28" Type="http://schemas.openxmlformats.org/officeDocument/2006/relationships/hyperlink" Target="http://www.nytimes.com/2014/07/30/opinion/Kimberl-Williams-Crenshaw-My-Brothers-Keeper-Ignores-Young-Black-Women.html?_r=0" TargetMode="External"/><Relationship Id="rId29" Type="http://schemas.openxmlformats.org/officeDocument/2006/relationships/hyperlink" Target="http://storycorps.org/listen/darnell-moore-and-bryan-ep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youbelonginitiative.com/" TargetMode="External"/><Relationship Id="rId31" Type="http://schemas.openxmlformats.org/officeDocument/2006/relationships/hyperlink" Target="http://www.huffingtonpost.com/darnell-l-moore/anderson-cooper-frank-ocean-gay_b_1653017.html" TargetMode="External"/><Relationship Id="rId32" Type="http://schemas.openxmlformats.org/officeDocument/2006/relationships/hyperlink" Target="https://www.youtube.com/watch?v=b6utSojOdQE" TargetMode="External"/><Relationship Id="rId9" Type="http://schemas.openxmlformats.org/officeDocument/2006/relationships/hyperlink" Target="http://www.monicajcasper.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bs.org/wnet/aalives/" TargetMode="External"/><Relationship Id="rId34" Type="http://schemas.openxmlformats.org/officeDocument/2006/relationships/hyperlink" Target="https://www.youtube.com/watch?v=INc1a6u8yP4" TargetMode="External"/><Relationship Id="rId35" Type="http://schemas.openxmlformats.org/officeDocument/2006/relationships/hyperlink" Target="http://deanofstudents.arizona.edu/policiesandcodes/studentcodeofconduct" TargetMode="External"/><Relationship Id="rId36" Type="http://schemas.openxmlformats.org/officeDocument/2006/relationships/hyperlink" Target="http://policy.web.arizona.edu/disruptive-behavior-instructional" TargetMode="External"/><Relationship Id="rId10" Type="http://schemas.openxmlformats.org/officeDocument/2006/relationships/hyperlink" Target="mailto:mjcasper@email.arizona.edu" TargetMode="External"/><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catalog.arizona.edu/policies/984/grade.htm" TargetMode="External"/><Relationship Id="rId15" Type="http://schemas.openxmlformats.org/officeDocument/2006/relationships/hyperlink" Target="http://catalog.arizona.edu/2014-15/policies/grade.htm" TargetMode="External"/><Relationship Id="rId16" Type="http://schemas.openxmlformats.org/officeDocument/2006/relationships/hyperlink" Target="http://catalog.arizona.edu/2014-15/policies/grade.htm" TargetMode="External"/><Relationship Id="rId17" Type="http://schemas.openxmlformats.org/officeDocument/2006/relationships/hyperlink" Target="https://www.youtube.com/watch?v=M2uy2eQMZ5s&amp;feature=youtu.be" TargetMode="External"/><Relationship Id="rId18" Type="http://schemas.openxmlformats.org/officeDocument/2006/relationships/hyperlink" Target="http://thefeministwire.com/2014/08/editorial-michael-brown-anti-black-violence/" TargetMode="External"/><Relationship Id="rId19" Type="http://schemas.openxmlformats.org/officeDocument/2006/relationships/hyperlink" Target="http://thefeministwire.com/2014/08/poems-ferguson-vanessa-huang-aya-de-leon/" TargetMode="External"/><Relationship Id="rId37" Type="http://schemas.openxmlformats.org/officeDocument/2006/relationships/hyperlink" Target="http://policy.web.arizona.edu/threatening-behavior-students" TargetMode="External"/><Relationship Id="rId38" Type="http://schemas.openxmlformats.org/officeDocument/2006/relationships/hyperlink" Target="http://catalog.arizona.edu/2014-15/policies/classatten.htm" TargetMode="External"/><Relationship Id="rId39" Type="http://schemas.openxmlformats.org/officeDocument/2006/relationships/hyperlink" Target="http://drc.arizona.edu/" TargetMode="External"/><Relationship Id="rId40" Type="http://schemas.openxmlformats.org/officeDocument/2006/relationships/hyperlink" Target="http://deanofstudents.arizona.edu/codeofacademicintegrity/" TargetMode="External"/><Relationship Id="rId41" Type="http://schemas.openxmlformats.org/officeDocument/2006/relationships/hyperlink" Target="http://policy.arizona.edu/sites/default/files/Nondiscrimination.pdf" TargetMode="External"/><Relationship Id="rId42" Type="http://schemas.openxmlformats.org/officeDocument/2006/relationships/hyperlink" Target="http://catalog.arizona.edu/2013-14/policies/aaindex.html" TargetMode="External"/><Relationship Id="rId43" Type="http://schemas.openxmlformats.org/officeDocument/2006/relationships/hyperlink" Target="http://deanofstudents.arizona.edu/student-assistance/students/student-assistance" TargetMode="External"/><Relationship Id="rId44" Type="http://schemas.openxmlformats.org/officeDocument/2006/relationships/hyperlink" Target="http://www.registrar.arizona.edu/ferpa/default.htm" TargetMode="Externa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6B15-0E1C-3C47-9937-160726ED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2063</Words>
  <Characters>11762</Characters>
  <Application>Microsoft Macintosh Word</Application>
  <DocSecurity>0</DocSecurity>
  <Lines>98</Lines>
  <Paragraphs>27</Paragraphs>
  <ScaleCrop>false</ScaleCrop>
  <Company>Arizona State University</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Casper</dc:creator>
  <cp:keywords/>
  <dc:description/>
  <cp:lastModifiedBy>Monica Casper</cp:lastModifiedBy>
  <cp:revision>170</cp:revision>
  <cp:lastPrinted>2012-12-26T18:57:00Z</cp:lastPrinted>
  <dcterms:created xsi:type="dcterms:W3CDTF">2014-08-21T22:22:00Z</dcterms:created>
  <dcterms:modified xsi:type="dcterms:W3CDTF">2014-08-27T19:59:00Z</dcterms:modified>
</cp:coreProperties>
</file>